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01" w:rsidRPr="00164C66" w:rsidRDefault="00625F01" w:rsidP="00B263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64C66">
        <w:rPr>
          <w:rFonts w:ascii="Times New Roman" w:hAnsi="Times New Roman"/>
          <w:b/>
          <w:sz w:val="28"/>
          <w:szCs w:val="28"/>
        </w:rPr>
        <w:t>Перечень организаций, которым ПАО «ОДК-Сатурн» в целях исполнения договорных отношений передает персональные данные работников</w:t>
      </w:r>
    </w:p>
    <w:p w:rsidR="00625F01" w:rsidRPr="00164C66" w:rsidRDefault="00625F01" w:rsidP="00B263C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5F01" w:rsidRPr="00164C66" w:rsidRDefault="00625F01" w:rsidP="00B263C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64C66">
        <w:rPr>
          <w:rFonts w:ascii="Times New Roman" w:hAnsi="Times New Roman"/>
          <w:b/>
          <w:sz w:val="28"/>
          <w:szCs w:val="28"/>
        </w:rPr>
        <w:t>Подразделения управления персоналом</w:t>
      </w:r>
    </w:p>
    <w:p w:rsidR="00625F01" w:rsidRPr="00164C66" w:rsidRDefault="00625F01" w:rsidP="00B263C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938" w:type="dxa"/>
        <w:tblInd w:w="93" w:type="dxa"/>
        <w:tblLook w:val="00A0"/>
      </w:tblPr>
      <w:tblGrid>
        <w:gridCol w:w="724"/>
        <w:gridCol w:w="9214"/>
      </w:tblGrid>
      <w:tr w:rsidR="00625F01" w:rsidRPr="00164C66" w:rsidTr="009E066C">
        <w:trPr>
          <w:trHeight w:val="348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01" w:rsidRPr="00164C66" w:rsidRDefault="00625F01" w:rsidP="004263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F01" w:rsidRPr="00164C66" w:rsidRDefault="00625F01" w:rsidP="004263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9E0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9E06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</w:rPr>
              <w:t>Авиационный колледж ФГБОУ ВО «РГАТУ им. П.А. Соловьева»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9E0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9E06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C66">
              <w:rPr>
                <w:rFonts w:ascii="Times New Roman" w:hAnsi="Times New Roman"/>
                <w:sz w:val="28"/>
                <w:szCs w:val="28"/>
              </w:rPr>
              <w:t>АНО ДПО «АвтоПять»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9E0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АНО «КСА»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9E0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АНО ДПО «Взрывиспытания»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9E0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6430"/>
            </w:tblGrid>
            <w:tr w:rsidR="00625F01" w:rsidRPr="00164C66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F01" w:rsidRPr="00164C66" w:rsidRDefault="00625F01" w:rsidP="00C25A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64C6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АНО ДПО «Образовательные технологии Яндекса»</w:t>
                  </w:r>
                </w:p>
              </w:tc>
            </w:tr>
          </w:tbl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9E0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2601"/>
            </w:tblGrid>
            <w:tr w:rsidR="00625F01" w:rsidRPr="00164C66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F01" w:rsidRPr="00164C66" w:rsidRDefault="00625F01" w:rsidP="00C25A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64C6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АНО ДПО «СНТА» </w:t>
                  </w:r>
                </w:p>
              </w:tc>
            </w:tr>
          </w:tbl>
          <w:p w:rsidR="00625F01" w:rsidRPr="00164C66" w:rsidRDefault="00625F01" w:rsidP="00C25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9E0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5076"/>
            </w:tblGrid>
            <w:tr w:rsidR="00625F01" w:rsidRPr="00164C66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F01" w:rsidRPr="00164C66" w:rsidRDefault="00625F01" w:rsidP="00C25A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64C6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АНО ДПО «Образовательный стандарт» </w:t>
                  </w:r>
                </w:p>
              </w:tc>
            </w:tr>
          </w:tbl>
          <w:p w:rsidR="00625F01" w:rsidRPr="00164C66" w:rsidRDefault="00625F01" w:rsidP="00C25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9E0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6151"/>
            </w:tblGrid>
            <w:tr w:rsidR="00625F01" w:rsidRPr="00164C66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F01" w:rsidRPr="00164C66" w:rsidRDefault="00625F01" w:rsidP="00C25A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64C6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АНО ДПО «Прикамский институт безопасности» </w:t>
                  </w:r>
                </w:p>
              </w:tc>
            </w:tr>
          </w:tbl>
          <w:p w:rsidR="00625F01" w:rsidRPr="00164C66" w:rsidRDefault="00625F01" w:rsidP="00C25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9E0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9E06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АНО ДПО «УКЦАСФ им. В.В. Никулина»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9E0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АНО ДПО УМЦ «Финконт»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9E0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</w:rPr>
              <w:t>АНО «Консультационный центр «Кодекс»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9E0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2336"/>
            </w:tblGrid>
            <w:tr w:rsidR="00625F01" w:rsidRPr="00164C66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F01" w:rsidRPr="00164C66" w:rsidRDefault="00625F01" w:rsidP="00C25A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64C6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АНПОО «ЯУТЦ» </w:t>
                  </w:r>
                </w:p>
              </w:tc>
            </w:tr>
          </w:tbl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9E0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9E06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C66">
              <w:rPr>
                <w:rFonts w:ascii="Times New Roman" w:hAnsi="Times New Roman"/>
                <w:sz w:val="28"/>
                <w:szCs w:val="28"/>
              </w:rPr>
              <w:t>АНО НИИ ИНЭС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9E0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АО «ЦАТ»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9E0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9E06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АО «РТ-Техноприемка»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9E0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9E06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АО «Санаторий «Малые Соли»</w:t>
            </w:r>
          </w:p>
        </w:tc>
      </w:tr>
      <w:tr w:rsidR="00625F01" w:rsidRPr="00164C66" w:rsidTr="009E066C">
        <w:trPr>
          <w:trHeight w:val="3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9E0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9E06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АО «Страховое общество газовой промышленности» (АО «СОГАЗ»)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9E0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9E06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АО АКБ «НОВИКОМБАНК»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9E0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9E06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</w:rPr>
              <w:t>АО «НМЦ НОРМА</w:t>
            </w:r>
            <w:r w:rsidRPr="00164C66">
              <w:rPr>
                <w:sz w:val="28"/>
                <w:szCs w:val="28"/>
              </w:rPr>
              <w:t>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9E0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9676E1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АО «Центравиамед»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9E0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6313"/>
            </w:tblGrid>
            <w:tr w:rsidR="00625F01" w:rsidRPr="00164C66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F01" w:rsidRPr="00164C66" w:rsidRDefault="00625F01" w:rsidP="00C25A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64C6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АО «Радиокоммуникационная компания-Вологда» </w:t>
                  </w:r>
                </w:p>
              </w:tc>
            </w:tr>
          </w:tbl>
          <w:p w:rsidR="00625F01" w:rsidRPr="00164C66" w:rsidRDefault="00625F01" w:rsidP="009676E1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9E0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8998"/>
            </w:tblGrid>
            <w:tr w:rsidR="00625F01" w:rsidRPr="00164C66">
              <w:trPr>
                <w:trHeight w:val="57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F01" w:rsidRPr="00164C66" w:rsidRDefault="00625F01" w:rsidP="00C25A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64C6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АО «51 центральный конструкторско-технологический институт судоремонта» </w:t>
                  </w:r>
                </w:p>
              </w:tc>
            </w:tr>
          </w:tbl>
          <w:p w:rsidR="00625F01" w:rsidRPr="00164C66" w:rsidRDefault="00625F01" w:rsidP="00C25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9E0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8998"/>
            </w:tblGrid>
            <w:tr w:rsidR="00625F01" w:rsidRPr="00164C66">
              <w:trPr>
                <w:trHeight w:val="122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F01" w:rsidRPr="00164C66" w:rsidRDefault="00625F01" w:rsidP="00C25A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64C6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Бюджетное образовательное учреждение дополнительного профессионального образования Вологодской области «Учебно-методический центр по гражданской обороне и чрезвычайным ситуациям Вологодской области» </w:t>
                  </w:r>
                </w:p>
              </w:tc>
            </w:tr>
          </w:tbl>
          <w:p w:rsidR="00625F01" w:rsidRPr="00164C66" w:rsidRDefault="00625F01" w:rsidP="00C25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9E0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9676E1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ВТБ (ПАО)</w:t>
            </w: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</w:tr>
      <w:tr w:rsidR="00625F01" w:rsidRPr="00164C66" w:rsidTr="009E066C">
        <w:trPr>
          <w:trHeight w:val="7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9E0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9E06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Государственное бюджетное клиническое учреждение здравоохранения Ярославской области «Ярославская областная психиатрическая больница»</w:t>
            </w:r>
          </w:p>
        </w:tc>
      </w:tr>
      <w:tr w:rsidR="00625F01" w:rsidRPr="00164C66" w:rsidTr="009E066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9E0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9E06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Ярославкой области «Рыбинская городская больница №1»</w:t>
            </w:r>
          </w:p>
        </w:tc>
      </w:tr>
      <w:tr w:rsidR="00625F01" w:rsidRPr="00164C66" w:rsidTr="009E066C">
        <w:trPr>
          <w:trHeight w:val="7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9E0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9E06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Ярославской области «Ярославская областная клиническая наркологическая больница»</w:t>
            </w:r>
          </w:p>
        </w:tc>
      </w:tr>
      <w:tr w:rsidR="00625F01" w:rsidRPr="00164C66" w:rsidTr="009E066C"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9E0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642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Государственное учреждение – Управление Социального фонда России в городе Рыбинске Ярославской области (межрайонное)</w:t>
            </w:r>
            <w:bookmarkStart w:id="0" w:name="_GoBack"/>
            <w:bookmarkEnd w:id="0"/>
          </w:p>
        </w:tc>
      </w:tr>
      <w:tr w:rsidR="00625F01" w:rsidRPr="00164C66" w:rsidTr="009E066C"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9E0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8998"/>
            </w:tblGrid>
            <w:tr w:rsidR="00625F01" w:rsidRPr="00164C66">
              <w:trPr>
                <w:trHeight w:val="122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F01" w:rsidRPr="00164C66" w:rsidRDefault="00625F01" w:rsidP="00C25A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64C6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Государственное образовательное бюджетное учреждение дополнительного профессионального образования специалистов Ярославской области «Учебно-методический центр по гражданской обороне и чрезвычайным ситуациям» </w:t>
                  </w:r>
                </w:p>
              </w:tc>
            </w:tr>
          </w:tbl>
          <w:p w:rsidR="00625F01" w:rsidRPr="00164C66" w:rsidRDefault="00625F01" w:rsidP="00642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5F01" w:rsidRPr="00164C66" w:rsidTr="009E066C"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9E0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8998"/>
            </w:tblGrid>
            <w:tr w:rsidR="00625F01" w:rsidRPr="00164C66">
              <w:trPr>
                <w:trHeight w:val="57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F01" w:rsidRPr="00164C66" w:rsidRDefault="00625F01" w:rsidP="00C25A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64C6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Государственное учреждение - Ярославское региональное отделение Фонда социального страхования Российской Федерации </w:t>
                  </w:r>
                </w:p>
              </w:tc>
            </w:tr>
          </w:tbl>
          <w:p w:rsidR="00625F01" w:rsidRPr="00164C66" w:rsidRDefault="00625F01" w:rsidP="00C25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9E0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9E06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ГПОАУ ЯО Рыбинский профессионально-педагогический колледж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9E0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9E06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ГПОАУЯО Рыбинский промышленно-экономический колледж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NormalWeb"/>
              <w:widowControl w:val="0"/>
              <w:rPr>
                <w:sz w:val="28"/>
                <w:szCs w:val="28"/>
              </w:rPr>
            </w:pPr>
            <w:r w:rsidRPr="00164C66">
              <w:rPr>
                <w:sz w:val="28"/>
                <w:szCs w:val="28"/>
              </w:rPr>
              <w:t xml:space="preserve">ГБПОУ «МГОК» 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4895"/>
            </w:tblGrid>
            <w:tr w:rsidR="00625F01" w:rsidRPr="00164C66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F01" w:rsidRPr="00164C66" w:rsidRDefault="00625F01" w:rsidP="00C25A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64C6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ГР РФ Бакаева Татьяна Александровна </w:t>
                  </w:r>
                </w:p>
              </w:tc>
            </w:tr>
          </w:tbl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5339"/>
            </w:tblGrid>
            <w:tr w:rsidR="00625F01" w:rsidRPr="00164C66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F01" w:rsidRPr="00164C66" w:rsidRDefault="00625F01" w:rsidP="00C25A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64C6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ГР РФ Панкратьев Вячеслав Вячеславович </w:t>
                  </w:r>
                </w:p>
              </w:tc>
            </w:tr>
          </w:tbl>
          <w:p w:rsidR="00625F01" w:rsidRPr="00164C66" w:rsidRDefault="00625F01" w:rsidP="00C25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5F01" w:rsidRPr="00164C66" w:rsidTr="009E066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по молодежной политике, физкультуре и спорту администрации городского округа г. Рыбинск.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ЗАО «Санаторий имени Воровского»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</w:rPr>
              <w:t>ИП Семенцов Сергей Владимирович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C66">
              <w:rPr>
                <w:rFonts w:ascii="Times New Roman" w:hAnsi="Times New Roman"/>
                <w:sz w:val="28"/>
                <w:szCs w:val="28"/>
              </w:rPr>
              <w:t>ИП Семёнычев Ф.А.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МАУ «Центр отдыха «Содружество»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8998"/>
            </w:tblGrid>
            <w:tr w:rsidR="00625F01" w:rsidRPr="00164C66">
              <w:trPr>
                <w:trHeight w:val="9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F01" w:rsidRPr="00164C66" w:rsidRDefault="00625F01" w:rsidP="00C25A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64C6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Министерство труда и социальной защиты РФ (ИС Минтруд России. Единая общероссийская справочно-информационная система по охране труда) </w:t>
                  </w:r>
                </w:p>
              </w:tc>
            </w:tr>
          </w:tbl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5084"/>
            </w:tblGrid>
            <w:tr w:rsidR="00625F01" w:rsidRPr="00164C66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F01" w:rsidRPr="00164C66" w:rsidRDefault="00625F01" w:rsidP="00C25A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64C6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НИЦ «Курчатовский институт» - ВИАМ </w:t>
                  </w:r>
                </w:p>
              </w:tc>
            </w:tr>
          </w:tbl>
          <w:p w:rsidR="00625F01" w:rsidRPr="00164C66" w:rsidRDefault="00625F01" w:rsidP="00C25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НО ЧУДПО «УЦ Авиатор»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7283"/>
            </w:tblGrid>
            <w:tr w:rsidR="00625F01" w:rsidRPr="00164C66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F01" w:rsidRPr="00164C66" w:rsidRDefault="00625F01" w:rsidP="00C25A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64C6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НОУ ДПО Московская Школа Управления «СКОЛКОВО» </w:t>
                  </w:r>
                </w:p>
              </w:tc>
            </w:tr>
          </w:tbl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</w:rPr>
              <w:t>НОУ ДПО «УЦБИ «МАСКОМ»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4942"/>
            </w:tblGrid>
            <w:tr w:rsidR="00625F01" w:rsidRPr="00164C66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F01" w:rsidRPr="00164C66" w:rsidRDefault="00625F01" w:rsidP="00C25A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64C6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ООО «Академия Безопасности Тэктис» </w:t>
                  </w:r>
                </w:p>
              </w:tc>
            </w:tr>
          </w:tbl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5459"/>
            </w:tblGrid>
            <w:tr w:rsidR="00625F01" w:rsidRPr="00164C66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F01" w:rsidRPr="00164C66" w:rsidRDefault="00625F01" w:rsidP="00C25A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64C6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ООО «Академия современных технологий» </w:t>
                  </w:r>
                </w:p>
              </w:tc>
            </w:tr>
          </w:tbl>
          <w:p w:rsidR="00625F01" w:rsidRPr="00164C66" w:rsidRDefault="00625F01" w:rsidP="00C25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ОАО «Санаторий «Красный Холм»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ООО «АктивТестГруп»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7628"/>
            </w:tblGrid>
            <w:tr w:rsidR="00625F01" w:rsidRPr="00164C66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F01" w:rsidRPr="00164C66" w:rsidRDefault="00625F01" w:rsidP="006C2A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64C6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ООО «Евразийский информационно-образовательный центр» </w:t>
                  </w:r>
                </w:p>
              </w:tc>
            </w:tr>
          </w:tbl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8908"/>
            </w:tblGrid>
            <w:tr w:rsidR="00625F01" w:rsidRPr="00164C66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F01" w:rsidRPr="00164C66" w:rsidRDefault="00625F01" w:rsidP="006C2A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64C6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ООО «Институт мониторинга и оценки информационной безопасности» </w:t>
                  </w:r>
                </w:p>
              </w:tc>
            </w:tr>
          </w:tbl>
          <w:p w:rsidR="00625F01" w:rsidRPr="00164C66" w:rsidRDefault="00625F01" w:rsidP="006C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4121"/>
            </w:tblGrid>
            <w:tr w:rsidR="00625F01" w:rsidRPr="00164C66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F01" w:rsidRPr="00164C66" w:rsidRDefault="00625F01" w:rsidP="006C2A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64C6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ООО «ИОЦ «Северная столица» </w:t>
                  </w:r>
                </w:p>
              </w:tc>
            </w:tr>
          </w:tbl>
          <w:p w:rsidR="00625F01" w:rsidRPr="00164C66" w:rsidRDefault="00625F01" w:rsidP="006C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2847"/>
            </w:tblGrid>
            <w:tr w:rsidR="00625F01" w:rsidRPr="00164C66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F01" w:rsidRPr="00164C66" w:rsidRDefault="00625F01" w:rsidP="006C2A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64C6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ООО «КванторФорм» </w:t>
                  </w:r>
                </w:p>
              </w:tc>
            </w:tr>
          </w:tbl>
          <w:p w:rsidR="00625F01" w:rsidRPr="00164C66" w:rsidRDefault="00625F01" w:rsidP="006C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3591"/>
            </w:tblGrid>
            <w:tr w:rsidR="00625F01" w:rsidRPr="00164C66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F01" w:rsidRPr="00164C66" w:rsidRDefault="00625F01" w:rsidP="006C2A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64C6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ООО «Контрактный Центр» </w:t>
                  </w:r>
                </w:p>
              </w:tc>
            </w:tr>
          </w:tbl>
          <w:p w:rsidR="00625F01" w:rsidRPr="00164C66" w:rsidRDefault="00625F01" w:rsidP="006C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ООО «БИиР Консалтинг»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ООО «ИВА»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ООО «НАКС-Ярославль»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ООО «НУЦ «Качество»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ООО «РТ-Комплектимпекс»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ООО «Сферотек»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ООО «ЦОК Курчатовский»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ООО «Эрнст энд Янг Академия бизнеса»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ООО «БезопасностьПроф»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ООО «Достоинство» 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ООО «Медицинский центр диагностики и профилактики» г. Ярославль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7820"/>
            </w:tblGrid>
            <w:tr w:rsidR="00625F01" w:rsidRPr="00164C66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F01" w:rsidRPr="00164C66" w:rsidRDefault="00625F01" w:rsidP="009E7E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64C6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ООО «Межотраслевая Академия Инновационных Технологий» </w:t>
                  </w:r>
                </w:p>
              </w:tc>
            </w:tr>
          </w:tbl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5119"/>
            </w:tblGrid>
            <w:tr w:rsidR="00625F01" w:rsidRPr="00164C66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F01" w:rsidRPr="00164C66" w:rsidRDefault="00625F01" w:rsidP="009E7E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64C6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ООО МКЦ «Образовательный стандарт» </w:t>
                  </w:r>
                </w:p>
              </w:tc>
            </w:tr>
          </w:tbl>
          <w:p w:rsidR="00625F01" w:rsidRPr="00164C66" w:rsidRDefault="00625F01" w:rsidP="009E7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5225"/>
            </w:tblGrid>
            <w:tr w:rsidR="00625F01" w:rsidRPr="00164C66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F01" w:rsidRPr="00164C66" w:rsidRDefault="00625F01" w:rsidP="009E7E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64C6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ООО «РФОП «Экономика и Управление» </w:t>
                  </w:r>
                </w:p>
              </w:tc>
            </w:tr>
          </w:tbl>
          <w:p w:rsidR="00625F01" w:rsidRPr="00164C66" w:rsidRDefault="00625F01" w:rsidP="009E7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ООО «Оздоровительный центр «Высоковский Бор»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6801"/>
            </w:tblGrid>
            <w:tr w:rsidR="00625F01" w:rsidRPr="00164C66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F01" w:rsidRPr="00164C66" w:rsidRDefault="00625F01" w:rsidP="009E7E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64C6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ООО «Независимый центр сертификации и экспертиз» </w:t>
                  </w:r>
                </w:p>
              </w:tc>
            </w:tr>
          </w:tbl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2995"/>
            </w:tblGrid>
            <w:tr w:rsidR="00625F01" w:rsidRPr="00164C66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F01" w:rsidRPr="00164C66" w:rsidRDefault="00625F01" w:rsidP="009E7E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64C6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ООО «ПРОМЭЛКОМ» </w:t>
                  </w:r>
                </w:p>
              </w:tc>
            </w:tr>
          </w:tbl>
          <w:p w:rsidR="00625F01" w:rsidRPr="00164C66" w:rsidRDefault="00625F01" w:rsidP="009E7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ООО «Центр аттестации»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ООО «Центр отдыха и здоровья Кстово»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ООО Поликлинический центр «Будь здоров!»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3160"/>
            </w:tblGrid>
            <w:tr w:rsidR="00625F01" w:rsidRPr="00164C66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F01" w:rsidRPr="00164C66" w:rsidRDefault="00625F01" w:rsidP="009E7E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64C6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ООО «Центр СПРУТ-Т» </w:t>
                  </w:r>
                </w:p>
              </w:tc>
            </w:tr>
          </w:tbl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ОООР «Союзмаш»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Style w:val="propertyhint"/>
                <w:rFonts w:ascii="Times New Roman" w:hAnsi="Times New Roman"/>
                <w:iCs/>
                <w:sz w:val="28"/>
                <w:szCs w:val="28"/>
              </w:rPr>
              <w:t>ООО «Эксперт 275»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</w:rPr>
              <w:t>ООО «ЦИФРОВОЙ ИНТЕГРАТОР»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C66">
              <w:rPr>
                <w:rFonts w:ascii="Times New Roman" w:hAnsi="Times New Roman"/>
                <w:sz w:val="28"/>
                <w:szCs w:val="28"/>
              </w:rPr>
              <w:t>ООО «ГАЛИКА-Сервис»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NormalWeb"/>
              <w:widowControl w:val="0"/>
              <w:rPr>
                <w:sz w:val="28"/>
                <w:szCs w:val="28"/>
              </w:rPr>
            </w:pPr>
            <w:r w:rsidRPr="00164C66">
              <w:rPr>
                <w:sz w:val="28"/>
                <w:szCs w:val="28"/>
              </w:rPr>
              <w:t>ООО «Аркона»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NormalWeb"/>
              <w:widowControl w:val="0"/>
              <w:rPr>
                <w:sz w:val="28"/>
                <w:szCs w:val="28"/>
              </w:rPr>
            </w:pPr>
            <w:r w:rsidRPr="00164C66">
              <w:rPr>
                <w:sz w:val="28"/>
                <w:szCs w:val="28"/>
              </w:rPr>
              <w:t>ООО «ИНФОБИЗНЕС»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ООО «Рецикл Экспорт»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5042"/>
            </w:tblGrid>
            <w:tr w:rsidR="00625F01" w:rsidRPr="00164C66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F01" w:rsidRPr="00164C66" w:rsidRDefault="00625F01" w:rsidP="009E7E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64C6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ПАО «Корпорация ВСМПО-АВИСМА» </w:t>
                  </w:r>
                </w:p>
              </w:tc>
            </w:tr>
          </w:tbl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ПАО Сбербанк России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ПАО «Судостроительный завод «Вымпел»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ПАО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Банк ПСБ»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4288"/>
            </w:tblGrid>
            <w:tr w:rsidR="00625F01" w:rsidRPr="00164C66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F01" w:rsidRPr="00164C66" w:rsidRDefault="00625F01" w:rsidP="009E7E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64C6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Союз молодых инженеров России </w:t>
                  </w:r>
                </w:p>
              </w:tc>
            </w:tr>
          </w:tbl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2562"/>
            </w:tblGrid>
            <w:tr w:rsidR="00625F01" w:rsidRPr="00164C66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F01" w:rsidRPr="00164C66" w:rsidRDefault="00625F01" w:rsidP="009E7E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64C6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СПбГЭТУ «ЛЭТИ» </w:t>
                  </w:r>
                </w:p>
              </w:tc>
            </w:tr>
          </w:tbl>
          <w:p w:rsidR="00625F01" w:rsidRPr="00164C66" w:rsidRDefault="00625F01" w:rsidP="009E7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4341"/>
            </w:tblGrid>
            <w:tr w:rsidR="00625F01" w:rsidRPr="00164C66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F01" w:rsidRPr="00164C66" w:rsidRDefault="00625F01" w:rsidP="009E7E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64C6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ФАУ «Главгосэкспертиза России» </w:t>
                  </w:r>
                </w:p>
              </w:tc>
            </w:tr>
          </w:tbl>
          <w:p w:rsidR="00625F01" w:rsidRPr="00164C66" w:rsidRDefault="00625F01" w:rsidP="009E7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ФГАОУ ВО «МФТИ»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ФГАОУ ВО «РУДН»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ФГАОУ ДПО «АСМС»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8998"/>
            </w:tblGrid>
            <w:tr w:rsidR="00625F01" w:rsidRPr="00164C66">
              <w:trPr>
                <w:trHeight w:val="57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F01" w:rsidRPr="00164C66" w:rsidRDefault="00625F01" w:rsidP="00164C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64C6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ФГАОУ ДПО «Государственная академия промышленного менеджмента имени Н.П. Пастухова» </w:t>
                  </w:r>
                </w:p>
              </w:tc>
            </w:tr>
          </w:tbl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8998"/>
            </w:tblGrid>
            <w:tr w:rsidR="00625F01" w:rsidRPr="00164C66">
              <w:trPr>
                <w:trHeight w:val="57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F01" w:rsidRPr="00164C66" w:rsidRDefault="00625F01" w:rsidP="00164C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64C6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ФГАОУ ВО «Новосибирский национальный исследовательский государственный университет» </w:t>
                  </w:r>
                </w:p>
              </w:tc>
            </w:tr>
          </w:tbl>
          <w:p w:rsidR="00625F01" w:rsidRPr="00164C66" w:rsidRDefault="00625F01" w:rsidP="00164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ФГБОУ ВО «МАИ»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8998"/>
            </w:tblGrid>
            <w:tr w:rsidR="00625F01" w:rsidRPr="00164C66">
              <w:trPr>
                <w:trHeight w:val="57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F01" w:rsidRPr="00164C66" w:rsidRDefault="00625F01" w:rsidP="00164C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64C6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ФГБОУ ВО «МГТУ имени Н.Э. Баумана (национальный исследовательский университет)» </w:t>
                  </w:r>
                </w:p>
              </w:tc>
            </w:tr>
          </w:tbl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4313"/>
            </w:tblGrid>
            <w:tr w:rsidR="00625F01" w:rsidRPr="00164C66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F01" w:rsidRPr="00164C66" w:rsidRDefault="00625F01" w:rsidP="00164C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64C6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ФГБОУ ВО «МГТУ «СТАНКИН» </w:t>
                  </w:r>
                </w:p>
              </w:tc>
            </w:tr>
          </w:tbl>
          <w:p w:rsidR="00625F01" w:rsidRPr="00164C66" w:rsidRDefault="00625F01" w:rsidP="00164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ФГБОУ ВО «РГАТУ им. П.А. Соловьева»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ФГБОУ ВО «Российский экономический университет имени Г.В. Плеханова»</w:t>
            </w:r>
          </w:p>
        </w:tc>
      </w:tr>
      <w:tr w:rsidR="00625F01" w:rsidRPr="00164C66" w:rsidTr="009E066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ФГБОУ ВО «Самарский национальный исследовательский университет имени академика С.П. Королева»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ФГБОУ ВО «ЯГПУ имени К.Д. Ушинского»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ФГБОУ ВО «Ярославский государственный технический университет»</w:t>
            </w:r>
          </w:p>
        </w:tc>
      </w:tr>
      <w:tr w:rsidR="00625F01" w:rsidRPr="00164C66" w:rsidTr="009E066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Федеральная информационная система «Федеральный реестр сведений о документах об образовании и (или) о квалификации, документах об обучении» (ФИС ФРДО)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Федеральная служба по надзору в сфере образования и науки (Рособрнадзор)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8998"/>
            </w:tblGrid>
            <w:tr w:rsidR="00625F01" w:rsidRPr="00164C66">
              <w:trPr>
                <w:trHeight w:val="9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F01" w:rsidRPr="00164C66" w:rsidRDefault="00625F01" w:rsidP="00164C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64C6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ФГУП «Всероссийский научно-исследовательский институт авиационных материалов» Национального исследовательского центра «Курчатовский институт» </w:t>
                  </w:r>
                </w:p>
              </w:tc>
            </w:tr>
          </w:tbl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2931"/>
            </w:tblGrid>
            <w:tr w:rsidR="00625F01" w:rsidRPr="00164C66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F01" w:rsidRPr="00164C66" w:rsidRDefault="00625F01" w:rsidP="00164C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64C6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ФГУП «НПП «Гамма» </w:t>
                  </w:r>
                </w:p>
              </w:tc>
            </w:tr>
          </w:tbl>
          <w:p w:rsidR="00625F01" w:rsidRPr="00164C66" w:rsidRDefault="00625F01" w:rsidP="00164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</w:rPr>
              <w:t>ФГУП «ВНИИ «Центр»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8998"/>
            </w:tblGrid>
            <w:tr w:rsidR="00625F01" w:rsidRPr="00164C66">
              <w:trPr>
                <w:trHeight w:val="57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F01" w:rsidRPr="00164C66" w:rsidRDefault="00625F01" w:rsidP="00164C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64C6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Центр оценки квалификации в строительстве общество с ограниченной ответственностью ЦОК «ЯРЭКСПЕРТ» </w:t>
                  </w:r>
                </w:p>
              </w:tc>
            </w:tr>
          </w:tbl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ЧОУ ДПО «Региональный образовательный центр»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5661"/>
            </w:tblGrid>
            <w:tr w:rsidR="00625F01" w:rsidRPr="00164C66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F01" w:rsidRPr="00164C66" w:rsidRDefault="00625F01" w:rsidP="00164C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64C6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ЧОУ ДПО «Учебный центр «Профи-В плюс» </w:t>
                  </w:r>
                </w:p>
              </w:tc>
            </w:tr>
          </w:tbl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ЧОУ ДПО «Учебный центр Ракурс»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ЧУ ДПО «МЦО ХОК»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5670"/>
            </w:tblGrid>
            <w:tr w:rsidR="00625F01" w:rsidRPr="00164C66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F01" w:rsidRPr="00164C66" w:rsidRDefault="00625F01" w:rsidP="00164C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64C6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ЧУ ДПО учебный комбинат «Профессионал» </w:t>
                  </w:r>
                </w:p>
              </w:tc>
            </w:tr>
          </w:tbl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8881"/>
            </w:tblGrid>
            <w:tr w:rsidR="00625F01" w:rsidRPr="00164C66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F01" w:rsidRPr="00164C66" w:rsidRDefault="00625F01" w:rsidP="00164C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64C6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ЧУ ДПО «Учебный центр комплексной защиты информации «Система» </w:t>
                  </w:r>
                </w:p>
              </w:tc>
            </w:tr>
          </w:tbl>
          <w:p w:rsidR="00625F01" w:rsidRPr="00164C66" w:rsidRDefault="00625F01" w:rsidP="00164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ЧУ ДПО ИПК «Профессиональная безопасность»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ЧУ ДПО УК «Мелиоратор»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ЧУ ДПО Учебный центр «Экопромэнерго»</w:t>
            </w:r>
          </w:p>
        </w:tc>
      </w:tr>
      <w:tr w:rsidR="00625F01" w:rsidRPr="00164C66" w:rsidTr="00E3159E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ЧУДО "Международный образовательный центр «ИН-ТИ-СИ»</w:t>
            </w:r>
          </w:p>
        </w:tc>
      </w:tr>
      <w:tr w:rsidR="00625F01" w:rsidRPr="00164C66" w:rsidTr="00E3159E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C66">
              <w:rPr>
                <w:rFonts w:ascii="Times New Roman" w:hAnsi="Times New Roman"/>
                <w:sz w:val="28"/>
                <w:szCs w:val="28"/>
              </w:rPr>
              <w:t>ЧУ ДПО «Институт Бизнеса ИПГ «Спектр»</w:t>
            </w:r>
          </w:p>
        </w:tc>
      </w:tr>
      <w:tr w:rsidR="00625F01" w:rsidRPr="00164C66" w:rsidTr="00E3159E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3B58D2">
            <w:pPr>
              <w:pStyle w:val="NormalWeb"/>
              <w:widowControl w:val="0"/>
              <w:rPr>
                <w:rStyle w:val="propertyhint"/>
                <w:iCs/>
                <w:sz w:val="28"/>
                <w:szCs w:val="28"/>
              </w:rPr>
            </w:pPr>
            <w:r w:rsidRPr="00164C66">
              <w:rPr>
                <w:sz w:val="28"/>
                <w:szCs w:val="28"/>
              </w:rPr>
              <w:t>ЧОУ ДПО «Центр повышения квалификации специалистов»</w:t>
            </w:r>
          </w:p>
        </w:tc>
      </w:tr>
    </w:tbl>
    <w:p w:rsidR="00625F01" w:rsidRPr="00164C66" w:rsidRDefault="00625F01" w:rsidP="00B263C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5F01" w:rsidRPr="00164C66" w:rsidRDefault="00625F01" w:rsidP="00B263C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5F01" w:rsidRPr="00164C66" w:rsidRDefault="00625F01" w:rsidP="00B263C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4C66">
        <w:rPr>
          <w:rFonts w:ascii="Times New Roman" w:hAnsi="Times New Roman"/>
          <w:b/>
          <w:sz w:val="28"/>
          <w:szCs w:val="28"/>
        </w:rPr>
        <w:t>Управление делами</w:t>
      </w:r>
    </w:p>
    <w:p w:rsidR="00625F01" w:rsidRPr="00164C66" w:rsidRDefault="00625F01" w:rsidP="00B263C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5F01" w:rsidRPr="00164C66" w:rsidRDefault="00625F01" w:rsidP="00B263C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938" w:type="dxa"/>
        <w:tblInd w:w="93" w:type="dxa"/>
        <w:tblLook w:val="00A0"/>
      </w:tblPr>
      <w:tblGrid>
        <w:gridCol w:w="724"/>
        <w:gridCol w:w="9214"/>
      </w:tblGrid>
      <w:tr w:rsidR="00625F01" w:rsidRPr="00164C66" w:rsidTr="009E066C">
        <w:trPr>
          <w:trHeight w:val="348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01" w:rsidRPr="00164C66" w:rsidRDefault="00625F01" w:rsidP="008810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F01" w:rsidRPr="00164C66" w:rsidRDefault="00625F01" w:rsidP="008810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625F01" w:rsidRPr="00164C66" w:rsidTr="009E066C">
        <w:trPr>
          <w:trHeight w:val="348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01" w:rsidRPr="00164C66" w:rsidRDefault="00625F01" w:rsidP="001D46E6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F01" w:rsidRPr="00164C66" w:rsidRDefault="00625F01" w:rsidP="001D46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ООО «Милленниум-командировочные решения»</w:t>
            </w:r>
          </w:p>
        </w:tc>
      </w:tr>
      <w:tr w:rsidR="00625F01" w:rsidRPr="00164C66" w:rsidTr="009E066C">
        <w:trPr>
          <w:trHeight w:val="348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01" w:rsidRPr="00164C66" w:rsidRDefault="00625F01" w:rsidP="001D46E6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F01" w:rsidRPr="00164C66" w:rsidRDefault="00625F01" w:rsidP="001D46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ООО «Таграс-бизнес тревел»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1D46E6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1D46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ООО «Прогресс-тур групп»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1D46E6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1D46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  <w:lang w:eastAsia="ru-RU"/>
              </w:rPr>
              <w:t>ООО «Аэрос трэвл»</w:t>
            </w:r>
          </w:p>
        </w:tc>
      </w:tr>
    </w:tbl>
    <w:p w:rsidR="00625F01" w:rsidRPr="00164C66" w:rsidRDefault="00625F01" w:rsidP="00B263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5F01" w:rsidRPr="00164C66" w:rsidRDefault="00625F01" w:rsidP="002F2C2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5F01" w:rsidRPr="00164C66" w:rsidRDefault="00625F01" w:rsidP="002F2C2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5F01" w:rsidRPr="00164C66" w:rsidRDefault="00625F01" w:rsidP="002F2C2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5F01" w:rsidRPr="00164C66" w:rsidRDefault="00625F01" w:rsidP="002F2C2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64C66">
        <w:rPr>
          <w:rFonts w:ascii="Times New Roman" w:hAnsi="Times New Roman"/>
          <w:b/>
          <w:sz w:val="28"/>
          <w:szCs w:val="28"/>
        </w:rPr>
        <w:t>Подразделения корпоративного управления и правовых вопросов</w:t>
      </w:r>
    </w:p>
    <w:tbl>
      <w:tblPr>
        <w:tblW w:w="9938" w:type="dxa"/>
        <w:tblInd w:w="93" w:type="dxa"/>
        <w:tblLook w:val="00A0"/>
      </w:tblPr>
      <w:tblGrid>
        <w:gridCol w:w="724"/>
        <w:gridCol w:w="9214"/>
      </w:tblGrid>
      <w:tr w:rsidR="00625F01" w:rsidRPr="00164C66" w:rsidTr="00EB4FED">
        <w:trPr>
          <w:trHeight w:val="348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01" w:rsidRPr="00164C66" w:rsidRDefault="00625F01" w:rsidP="00EB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F01" w:rsidRPr="00164C66" w:rsidRDefault="00625F01" w:rsidP="00EB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9E06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EB4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</w:rPr>
              <w:t>ООО «ОРК «Интелмер»</w:t>
            </w:r>
          </w:p>
        </w:tc>
      </w:tr>
      <w:tr w:rsidR="00625F01" w:rsidRPr="00164C66" w:rsidTr="009E066C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9E06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F01" w:rsidRPr="00164C66" w:rsidRDefault="00625F01" w:rsidP="00EB4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/>
                <w:sz w:val="28"/>
                <w:szCs w:val="28"/>
              </w:rPr>
              <w:t>ООО «Центр защиты информации «Гриф»</w:t>
            </w:r>
          </w:p>
        </w:tc>
      </w:tr>
    </w:tbl>
    <w:p w:rsidR="00625F01" w:rsidRPr="00164C66" w:rsidRDefault="00625F01" w:rsidP="00B263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25F01" w:rsidRPr="00164C66" w:rsidSect="00887E8B">
      <w:headerReference w:type="default" r:id="rId7"/>
      <w:pgSz w:w="11906" w:h="16838"/>
      <w:pgMar w:top="567" w:right="184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F01" w:rsidRDefault="00625F01" w:rsidP="009E066C">
      <w:pPr>
        <w:spacing w:after="0" w:line="240" w:lineRule="auto"/>
      </w:pPr>
      <w:r>
        <w:separator/>
      </w:r>
    </w:p>
  </w:endnote>
  <w:endnote w:type="continuationSeparator" w:id="0">
    <w:p w:rsidR="00625F01" w:rsidRDefault="00625F01" w:rsidP="009E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F01" w:rsidRDefault="00625F01" w:rsidP="009E066C">
      <w:pPr>
        <w:spacing w:after="0" w:line="240" w:lineRule="auto"/>
      </w:pPr>
      <w:r>
        <w:separator/>
      </w:r>
    </w:p>
  </w:footnote>
  <w:footnote w:type="continuationSeparator" w:id="0">
    <w:p w:rsidR="00625F01" w:rsidRDefault="00625F01" w:rsidP="009E0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F01" w:rsidRPr="009E066C" w:rsidRDefault="00625F01">
    <w:pPr>
      <w:pStyle w:val="Header"/>
      <w:jc w:val="center"/>
      <w:rPr>
        <w:rFonts w:ascii="Times New Roman" w:hAnsi="Times New Roman"/>
        <w:sz w:val="28"/>
        <w:szCs w:val="28"/>
      </w:rPr>
    </w:pPr>
    <w:r w:rsidRPr="009E066C">
      <w:rPr>
        <w:rFonts w:ascii="Times New Roman" w:hAnsi="Times New Roman"/>
        <w:sz w:val="28"/>
        <w:szCs w:val="28"/>
      </w:rPr>
      <w:fldChar w:fldCharType="begin"/>
    </w:r>
    <w:r w:rsidRPr="009E066C">
      <w:rPr>
        <w:rFonts w:ascii="Times New Roman" w:hAnsi="Times New Roman"/>
        <w:sz w:val="28"/>
        <w:szCs w:val="28"/>
      </w:rPr>
      <w:instrText>PAGE   \* MERGEFORMAT</w:instrText>
    </w:r>
    <w:r w:rsidRPr="009E066C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3</w:t>
    </w:r>
    <w:r w:rsidRPr="009E066C">
      <w:rPr>
        <w:rFonts w:ascii="Times New Roman" w:hAnsi="Times New Roman"/>
        <w:sz w:val="28"/>
        <w:szCs w:val="28"/>
      </w:rPr>
      <w:fldChar w:fldCharType="end"/>
    </w:r>
  </w:p>
  <w:p w:rsidR="00625F01" w:rsidRDefault="00625F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239E6"/>
    <w:multiLevelType w:val="hybridMultilevel"/>
    <w:tmpl w:val="BE9C0EE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68AC5791"/>
    <w:multiLevelType w:val="hybridMultilevel"/>
    <w:tmpl w:val="604480D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0F6B65"/>
    <w:multiLevelType w:val="hybridMultilevel"/>
    <w:tmpl w:val="7CBE21A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71E"/>
    <w:rsid w:val="000C369B"/>
    <w:rsid w:val="000E27D6"/>
    <w:rsid w:val="00117B70"/>
    <w:rsid w:val="00164C66"/>
    <w:rsid w:val="00192E02"/>
    <w:rsid w:val="001D46E6"/>
    <w:rsid w:val="00280E21"/>
    <w:rsid w:val="002A583C"/>
    <w:rsid w:val="002D6A4B"/>
    <w:rsid w:val="002F2C22"/>
    <w:rsid w:val="00325A83"/>
    <w:rsid w:val="003B58D2"/>
    <w:rsid w:val="0042357D"/>
    <w:rsid w:val="004263C4"/>
    <w:rsid w:val="004E2F8D"/>
    <w:rsid w:val="004E325C"/>
    <w:rsid w:val="00536C22"/>
    <w:rsid w:val="005D7B57"/>
    <w:rsid w:val="005E4E1E"/>
    <w:rsid w:val="005E5A33"/>
    <w:rsid w:val="005E75A9"/>
    <w:rsid w:val="00625F01"/>
    <w:rsid w:val="006423C9"/>
    <w:rsid w:val="006C2AEB"/>
    <w:rsid w:val="00771D68"/>
    <w:rsid w:val="00835ADD"/>
    <w:rsid w:val="008810D2"/>
    <w:rsid w:val="00887E8B"/>
    <w:rsid w:val="00952363"/>
    <w:rsid w:val="009676E1"/>
    <w:rsid w:val="009728B8"/>
    <w:rsid w:val="009C2533"/>
    <w:rsid w:val="009E066C"/>
    <w:rsid w:val="009E7E2C"/>
    <w:rsid w:val="009F0FB2"/>
    <w:rsid w:val="00A07E24"/>
    <w:rsid w:val="00AD0DA9"/>
    <w:rsid w:val="00AF6EB9"/>
    <w:rsid w:val="00B263CC"/>
    <w:rsid w:val="00BA7FA9"/>
    <w:rsid w:val="00C25A81"/>
    <w:rsid w:val="00CC76E4"/>
    <w:rsid w:val="00D9671E"/>
    <w:rsid w:val="00DE429D"/>
    <w:rsid w:val="00DF6039"/>
    <w:rsid w:val="00E3159E"/>
    <w:rsid w:val="00E41836"/>
    <w:rsid w:val="00E71D3E"/>
    <w:rsid w:val="00EB4FED"/>
    <w:rsid w:val="00F92A9F"/>
    <w:rsid w:val="00FA4D0D"/>
    <w:rsid w:val="00FB3212"/>
    <w:rsid w:val="00FC2232"/>
    <w:rsid w:val="00FC6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3C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E5A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9E06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E0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E066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E0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E066C"/>
    <w:rPr>
      <w:rFonts w:cs="Times New Roman"/>
    </w:rPr>
  </w:style>
  <w:style w:type="paragraph" w:styleId="NormalWeb">
    <w:name w:val="Normal (Web)"/>
    <w:basedOn w:val="Normal"/>
    <w:uiPriority w:val="99"/>
    <w:rsid w:val="00E315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pertyhint">
    <w:name w:val="propertyhint"/>
    <w:uiPriority w:val="99"/>
    <w:rsid w:val="00E3159E"/>
  </w:style>
  <w:style w:type="paragraph" w:styleId="BalloonText">
    <w:name w:val="Balloon Text"/>
    <w:basedOn w:val="Normal"/>
    <w:link w:val="BalloonTextChar"/>
    <w:uiPriority w:val="99"/>
    <w:semiHidden/>
    <w:rsid w:val="00952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236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5236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5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5</Pages>
  <Words>908</Words>
  <Characters>5179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Карвонен Анна Андреевна</dc:creator>
  <cp:keywords/>
  <dc:description/>
  <cp:lastModifiedBy>Software Support Group</cp:lastModifiedBy>
  <cp:revision>4</cp:revision>
  <dcterms:created xsi:type="dcterms:W3CDTF">2025-04-09T09:42:00Z</dcterms:created>
  <dcterms:modified xsi:type="dcterms:W3CDTF">2025-05-05T07:03:00Z</dcterms:modified>
</cp:coreProperties>
</file>