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28" w:rsidRDefault="00352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реализуемых программ</w:t>
      </w:r>
    </w:p>
    <w:p w:rsidR="00D41BD9" w:rsidRDefault="00D41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3520A5" w:rsidP="00D41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C13BBD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обучения -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профессиональной подготовки</w:t>
      </w:r>
    </w:p>
    <w:tbl>
      <w:tblPr>
        <w:tblStyle w:val="ab"/>
        <w:tblW w:w="9996" w:type="dxa"/>
        <w:tblLayout w:type="fixed"/>
        <w:tblLook w:val="04A0" w:firstRow="1" w:lastRow="0" w:firstColumn="1" w:lastColumn="0" w:noHBand="0" w:noVBand="1"/>
      </w:tblPr>
      <w:tblGrid>
        <w:gridCol w:w="670"/>
        <w:gridCol w:w="2982"/>
        <w:gridCol w:w="1418"/>
        <w:gridCol w:w="4926"/>
      </w:tblGrid>
      <w:tr w:rsidR="00BC2B28" w:rsidTr="00D41BD9">
        <w:tc>
          <w:tcPr>
            <w:tcW w:w="670" w:type="dxa"/>
          </w:tcPr>
          <w:p w:rsidR="00BC2B28" w:rsidRDefault="003520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82" w:type="dxa"/>
          </w:tcPr>
          <w:p w:rsidR="00BC2B28" w:rsidRDefault="003520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профессии</w:t>
            </w:r>
          </w:p>
        </w:tc>
        <w:tc>
          <w:tcPr>
            <w:tcW w:w="1418" w:type="dxa"/>
          </w:tcPr>
          <w:p w:rsidR="00BC2B28" w:rsidRDefault="003520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926" w:type="dxa"/>
          </w:tcPr>
          <w:p w:rsidR="00BC2B28" w:rsidRDefault="003520A5" w:rsidP="00913CB6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Профессиональный стандарт</w:t>
            </w:r>
            <w:r w:rsidR="00913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</w:t>
            </w:r>
            <w:r w:rsidR="00913CB6" w:rsidRPr="00913CB6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</w:p>
        </w:tc>
      </w:tr>
      <w:tr w:rsidR="0018613F" w:rsidTr="00D41BD9">
        <w:tc>
          <w:tcPr>
            <w:tcW w:w="670" w:type="dxa"/>
          </w:tcPr>
          <w:p w:rsidR="0018613F" w:rsidRDefault="0018613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18613F" w:rsidRDefault="0018613F" w:rsidP="00913C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станочных и слесарных работ</w:t>
            </w:r>
          </w:p>
          <w:p w:rsidR="0018613F" w:rsidRDefault="0018613F" w:rsidP="005939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13F" w:rsidRDefault="0018613F" w:rsidP="005939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Default="0018613F" w:rsidP="00593962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</w:t>
            </w:r>
            <w:r>
              <w:rPr>
                <w:rStyle w:val="1"/>
                <w:rFonts w:eastAsia="Calibri"/>
                <w:color w:val="000000"/>
                <w:sz w:val="24"/>
                <w:szCs w:val="24"/>
              </w:rPr>
              <w:t>1 апрел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 xml:space="preserve">я 2022г. № </w:t>
            </w:r>
            <w:r>
              <w:rPr>
                <w:rStyle w:val="1"/>
                <w:rFonts w:eastAsia="Calibri"/>
                <w:sz w:val="24"/>
                <w:szCs w:val="24"/>
              </w:rPr>
              <w:t>234н «Об утверждении профессионального стандарта «</w:t>
            </w:r>
            <w:r>
              <w:rPr>
                <w:rStyle w:val="1"/>
                <w:rFonts w:eastAsia="Times New Roman"/>
                <w:sz w:val="24"/>
                <w:szCs w:val="24"/>
                <w:lang w:eastAsia="ru-RU"/>
              </w:rPr>
              <w:t>Контролер станочных и слесарных работ</w:t>
            </w:r>
            <w:r>
              <w:rPr>
                <w:rStyle w:val="1"/>
                <w:rFonts w:eastAsia="Calibri"/>
                <w:sz w:val="24"/>
                <w:szCs w:val="24"/>
              </w:rPr>
              <w:t>»</w:t>
            </w:r>
          </w:p>
        </w:tc>
      </w:tr>
      <w:tr w:rsidR="0018613F" w:rsidTr="00D41BD9">
        <w:tc>
          <w:tcPr>
            <w:tcW w:w="670" w:type="dxa"/>
          </w:tcPr>
          <w:p w:rsidR="0018613F" w:rsidRDefault="0018613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18613F" w:rsidRDefault="0018613F" w:rsidP="00F810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418" w:type="dxa"/>
          </w:tcPr>
          <w:p w:rsidR="0018613F" w:rsidRPr="0018613F" w:rsidRDefault="0018613F" w:rsidP="00F810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Default="00D41BD9" w:rsidP="00593962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>г.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</w:t>
            </w:r>
            <w:r w:rsidR="004E598D">
              <w:rPr>
                <w:sz w:val="24"/>
                <w:shd w:val="clear" w:color="auto" w:fill="FFFFFF"/>
              </w:rPr>
              <w:t xml:space="preserve"> (с изменениями от 13.11.2008г.)</w:t>
            </w:r>
          </w:p>
        </w:tc>
      </w:tr>
      <w:tr w:rsidR="006E1D5C" w:rsidTr="00D41BD9">
        <w:tc>
          <w:tcPr>
            <w:tcW w:w="670" w:type="dxa"/>
          </w:tcPr>
          <w:p w:rsidR="006E1D5C" w:rsidRDefault="006E1D5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6E1D5C" w:rsidRDefault="006E1D5C" w:rsidP="00F810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Резчик металла на ножницах и прессах</w:t>
            </w:r>
          </w:p>
        </w:tc>
        <w:tc>
          <w:tcPr>
            <w:tcW w:w="1418" w:type="dxa"/>
          </w:tcPr>
          <w:p w:rsidR="006E1D5C" w:rsidRDefault="006E1D5C" w:rsidP="00F810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D41BD9">
        <w:tc>
          <w:tcPr>
            <w:tcW w:w="670" w:type="dxa"/>
          </w:tcPr>
          <w:p w:rsidR="006E1D5C" w:rsidRDefault="006E1D5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6E1D5C" w:rsidRDefault="006E1D5C" w:rsidP="00F810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Резчик на пилах, ножовках и станках</w:t>
            </w:r>
          </w:p>
        </w:tc>
        <w:tc>
          <w:tcPr>
            <w:tcW w:w="1418" w:type="dxa"/>
          </w:tcPr>
          <w:p w:rsidR="006E1D5C" w:rsidRDefault="006E1D5C" w:rsidP="00F810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D41BD9">
        <w:trPr>
          <w:trHeight w:val="1095"/>
        </w:trPr>
        <w:tc>
          <w:tcPr>
            <w:tcW w:w="670" w:type="dxa"/>
          </w:tcPr>
          <w:p w:rsidR="006E1D5C" w:rsidRDefault="006E1D5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6E1D5C" w:rsidRDefault="006E1D5C" w:rsidP="00913C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станков с программным управлением</w:t>
            </w:r>
          </w:p>
          <w:p w:rsidR="006E1D5C" w:rsidRDefault="006E1D5C" w:rsidP="002D54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D5C" w:rsidRDefault="006E1D5C" w:rsidP="002D54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D41BD9">
        <w:trPr>
          <w:trHeight w:val="1095"/>
        </w:trPr>
        <w:tc>
          <w:tcPr>
            <w:tcW w:w="670" w:type="dxa"/>
          </w:tcPr>
          <w:p w:rsidR="006E1D5C" w:rsidRDefault="006E1D5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автоматических и полуавтоматических линий холодноштамповочного оборудования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D41BD9">
        <w:trPr>
          <w:trHeight w:val="1095"/>
        </w:trPr>
        <w:tc>
          <w:tcPr>
            <w:tcW w:w="670" w:type="dxa"/>
          </w:tcPr>
          <w:p w:rsidR="006E1D5C" w:rsidRDefault="006E1D5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лазерных установок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18613F" w:rsidTr="00D41BD9">
        <w:trPr>
          <w:trHeight w:val="1095"/>
        </w:trPr>
        <w:tc>
          <w:tcPr>
            <w:tcW w:w="670" w:type="dxa"/>
          </w:tcPr>
          <w:p w:rsidR="0018613F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82" w:type="dxa"/>
          </w:tcPr>
          <w:p w:rsidR="0018613F" w:rsidRDefault="0018613F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окрасочно-сушильной линии и агрегата</w:t>
            </w:r>
          </w:p>
        </w:tc>
        <w:tc>
          <w:tcPr>
            <w:tcW w:w="1418" w:type="dxa"/>
          </w:tcPr>
          <w:p w:rsidR="0018613F" w:rsidRDefault="0018613F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Default="006E1D5C" w:rsidP="002D54A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18613F" w:rsidTr="00D41BD9">
        <w:trPr>
          <w:trHeight w:val="1095"/>
        </w:trPr>
        <w:tc>
          <w:tcPr>
            <w:tcW w:w="670" w:type="dxa"/>
          </w:tcPr>
          <w:p w:rsidR="0018613F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82" w:type="dxa"/>
          </w:tcPr>
          <w:p w:rsidR="00D41BD9" w:rsidRDefault="0018613F" w:rsidP="00A33D6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Слесарь </w:t>
            </w:r>
          </w:p>
          <w:p w:rsidR="00D41BD9" w:rsidRDefault="0018613F" w:rsidP="00A33D6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механосборочных </w:t>
            </w:r>
          </w:p>
          <w:p w:rsidR="0018613F" w:rsidRPr="0018613F" w:rsidRDefault="0018613F" w:rsidP="00A33D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418" w:type="dxa"/>
          </w:tcPr>
          <w:p w:rsidR="0018613F" w:rsidRDefault="0018613F" w:rsidP="00A33D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Pr="00913CB6" w:rsidRDefault="0018613F" w:rsidP="00A33D6C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 xml:space="preserve">Приказ Министерства труда и социальной защиты Российской 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>Федерации от 21 апреля 2022г.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238н «Об утверждении профессионального стандарта «Слесарь механосборочных работ»</w:t>
            </w:r>
          </w:p>
        </w:tc>
      </w:tr>
      <w:tr w:rsidR="006E1D5C" w:rsidTr="00D41BD9">
        <w:trPr>
          <w:trHeight w:val="1095"/>
        </w:trPr>
        <w:tc>
          <w:tcPr>
            <w:tcW w:w="670" w:type="dxa"/>
          </w:tcPr>
          <w:p w:rsidR="006E1D5C" w:rsidRDefault="006E1D5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82" w:type="dxa"/>
          </w:tcPr>
          <w:p w:rsidR="006E1D5C" w:rsidRDefault="006E1D5C" w:rsidP="00D30B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418" w:type="dxa"/>
          </w:tcPr>
          <w:p w:rsidR="006E1D5C" w:rsidRPr="0018613F" w:rsidRDefault="006E1D5C" w:rsidP="00D30B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D41BD9">
        <w:trPr>
          <w:trHeight w:val="1095"/>
        </w:trPr>
        <w:tc>
          <w:tcPr>
            <w:tcW w:w="670" w:type="dxa"/>
          </w:tcPr>
          <w:p w:rsidR="006E1D5C" w:rsidRDefault="006E1D5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6E1D5C" w:rsidRPr="0018613F" w:rsidRDefault="006E1D5C" w:rsidP="00D50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418" w:type="dxa"/>
          </w:tcPr>
          <w:p w:rsidR="006E1D5C" w:rsidRPr="0018613F" w:rsidRDefault="006E1D5C" w:rsidP="00D50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18613F" w:rsidTr="00D41BD9">
        <w:trPr>
          <w:trHeight w:val="1095"/>
        </w:trPr>
        <w:tc>
          <w:tcPr>
            <w:tcW w:w="670" w:type="dxa"/>
          </w:tcPr>
          <w:p w:rsidR="0018613F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982" w:type="dxa"/>
          </w:tcPr>
          <w:p w:rsidR="0018613F" w:rsidRDefault="0018613F" w:rsidP="00D50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Слесарь-электромонтажник</w:t>
            </w:r>
          </w:p>
        </w:tc>
        <w:tc>
          <w:tcPr>
            <w:tcW w:w="1418" w:type="dxa"/>
          </w:tcPr>
          <w:p w:rsidR="0018613F" w:rsidRPr="0018613F" w:rsidRDefault="0018613F" w:rsidP="00D50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Default="006E1D5C" w:rsidP="00A33D6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18613F" w:rsidTr="00D41BD9">
        <w:tc>
          <w:tcPr>
            <w:tcW w:w="670" w:type="dxa"/>
          </w:tcPr>
          <w:p w:rsidR="0018613F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82" w:type="dxa"/>
          </w:tcPr>
          <w:p w:rsidR="0018613F" w:rsidRDefault="0018613F" w:rsidP="00B658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418" w:type="dxa"/>
          </w:tcPr>
          <w:p w:rsidR="0018613F" w:rsidRDefault="0018613F" w:rsidP="00B658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Pr="006E1D5C" w:rsidRDefault="0018613F" w:rsidP="00913CB6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>ащиты Российской Федерации от 02 июня 2021</w:t>
            </w:r>
            <w:r>
              <w:rPr>
                <w:rStyle w:val="1"/>
                <w:rFonts w:eastAsia="Calibri"/>
                <w:sz w:val="24"/>
                <w:szCs w:val="24"/>
              </w:rPr>
              <w:t>г.</w:t>
            </w:r>
            <w:r w:rsidR="006E1D5C"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261н «Об утверждении профессионального стандарта «Токарь»</w:t>
            </w:r>
          </w:p>
        </w:tc>
      </w:tr>
      <w:tr w:rsidR="001C2753" w:rsidTr="00D41BD9">
        <w:tc>
          <w:tcPr>
            <w:tcW w:w="670" w:type="dxa"/>
          </w:tcPr>
          <w:p w:rsidR="001C2753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82" w:type="dxa"/>
          </w:tcPr>
          <w:p w:rsidR="001C2753" w:rsidRDefault="001C2753" w:rsidP="00B6589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Токарь-расточник</w:t>
            </w:r>
          </w:p>
        </w:tc>
        <w:tc>
          <w:tcPr>
            <w:tcW w:w="1418" w:type="dxa"/>
          </w:tcPr>
          <w:p w:rsidR="001C2753" w:rsidRDefault="001C2753" w:rsidP="00B6589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C2753" w:rsidRPr="006E1D5C" w:rsidRDefault="00D41BD9" w:rsidP="006E1D5C">
            <w:pPr>
              <w:pStyle w:val="a"/>
              <w:numPr>
                <w:ilvl w:val="0"/>
                <w:numId w:val="0"/>
              </w:numPr>
              <w:rPr>
                <w:rStyle w:val="1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>ащиты Российской Федерации от 03 октября 2022</w:t>
            </w:r>
            <w:r>
              <w:rPr>
                <w:rStyle w:val="1"/>
                <w:rFonts w:eastAsia="Calibri"/>
                <w:sz w:val="24"/>
                <w:szCs w:val="24"/>
              </w:rPr>
              <w:t>г.</w:t>
            </w:r>
            <w:r w:rsidR="006E1D5C"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>нального стандарта «Расточник»</w:t>
            </w:r>
          </w:p>
        </w:tc>
      </w:tr>
      <w:tr w:rsidR="0018613F" w:rsidTr="00D41BD9">
        <w:tc>
          <w:tcPr>
            <w:tcW w:w="670" w:type="dxa"/>
          </w:tcPr>
          <w:p w:rsidR="0018613F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82" w:type="dxa"/>
          </w:tcPr>
          <w:p w:rsidR="0018613F" w:rsidRDefault="0018613F" w:rsidP="00790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Укладчик-упаковщик</w:t>
            </w:r>
          </w:p>
        </w:tc>
        <w:tc>
          <w:tcPr>
            <w:tcW w:w="1418" w:type="dxa"/>
          </w:tcPr>
          <w:p w:rsidR="0018613F" w:rsidRPr="0018613F" w:rsidRDefault="0018613F" w:rsidP="00790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Default="006E1D5C" w:rsidP="00B65896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 xml:space="preserve">Постановление </w:t>
            </w:r>
            <w:r w:rsidRPr="00F42AB5">
              <w:rPr>
                <w:sz w:val="24"/>
              </w:rPr>
              <w:t xml:space="preserve">Госкомтруда СССР и Секретариата </w:t>
            </w:r>
            <w:r w:rsidRPr="00F42AB5">
              <w:rPr>
                <w:sz w:val="24"/>
                <w:szCs w:val="24"/>
              </w:rPr>
              <w:t>ВЦСПС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 xml:space="preserve"> от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31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>.11.1999</w:t>
            </w:r>
            <w:r>
              <w:rPr>
                <w:rStyle w:val="1"/>
                <w:rFonts w:eastAsia="Calibri"/>
                <w:sz w:val="24"/>
                <w:szCs w:val="24"/>
              </w:rPr>
              <w:t>г.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 xml:space="preserve"> № 45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1» (с изменениями от 17.04.2009г.)</w:t>
            </w:r>
          </w:p>
        </w:tc>
      </w:tr>
      <w:tr w:rsidR="0018613F" w:rsidTr="00D41BD9">
        <w:tc>
          <w:tcPr>
            <w:tcW w:w="670" w:type="dxa"/>
          </w:tcPr>
          <w:p w:rsidR="0018613F" w:rsidRDefault="001C27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82" w:type="dxa"/>
          </w:tcPr>
          <w:p w:rsidR="0018613F" w:rsidRDefault="001861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Фрезеровщик</w:t>
            </w:r>
          </w:p>
        </w:tc>
        <w:tc>
          <w:tcPr>
            <w:tcW w:w="1418" w:type="dxa"/>
          </w:tcPr>
          <w:p w:rsidR="0018613F" w:rsidRDefault="001861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8613F" w:rsidRPr="001C2753" w:rsidRDefault="0018613F" w:rsidP="006E1D5C">
            <w:pPr>
              <w:pStyle w:val="a"/>
              <w:numPr>
                <w:ilvl w:val="0"/>
                <w:numId w:val="0"/>
              </w:numPr>
              <w:ind w:right="-143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 xml:space="preserve">ы Российской Федерации от 26 июля </w:t>
            </w:r>
            <w:r>
              <w:rPr>
                <w:rStyle w:val="1"/>
                <w:rFonts w:eastAsia="Calibri"/>
                <w:sz w:val="24"/>
                <w:szCs w:val="24"/>
              </w:rPr>
              <w:t>2021г.</w:t>
            </w:r>
            <w:r w:rsidR="006E1D5C"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профессионального стандарта «Фрезеровщик»</w:t>
            </w:r>
          </w:p>
        </w:tc>
      </w:tr>
      <w:tr w:rsidR="001C2753" w:rsidTr="00D41BD9">
        <w:tc>
          <w:tcPr>
            <w:tcW w:w="670" w:type="dxa"/>
          </w:tcPr>
          <w:p w:rsidR="001C2753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82" w:type="dxa"/>
          </w:tcPr>
          <w:p w:rsidR="001C2753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Штамповщик</w:t>
            </w:r>
          </w:p>
        </w:tc>
        <w:tc>
          <w:tcPr>
            <w:tcW w:w="1418" w:type="dxa"/>
          </w:tcPr>
          <w:p w:rsidR="001C2753" w:rsidRDefault="001C275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1C2753" w:rsidRPr="006E1D5C" w:rsidRDefault="00D41BD9" w:rsidP="006E1D5C">
            <w:pPr>
              <w:pStyle w:val="a"/>
              <w:numPr>
                <w:ilvl w:val="0"/>
                <w:numId w:val="0"/>
              </w:numPr>
              <w:ind w:right="-143"/>
              <w:rPr>
                <w:rStyle w:val="1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 xml:space="preserve">ы Российской Федерации от 26 июля </w:t>
            </w:r>
            <w:r>
              <w:rPr>
                <w:rStyle w:val="1"/>
                <w:rFonts w:eastAsia="Calibri"/>
                <w:sz w:val="24"/>
                <w:szCs w:val="24"/>
              </w:rPr>
              <w:t>2021г.</w:t>
            </w:r>
            <w:r w:rsidR="006E1D5C"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</w:t>
            </w:r>
            <w:r w:rsidR="006E1D5C">
              <w:rPr>
                <w:rStyle w:val="1"/>
                <w:rFonts w:eastAsia="Calibri"/>
                <w:sz w:val="24"/>
                <w:szCs w:val="24"/>
              </w:rPr>
              <w:t>онального стандарта «Штамповщик</w:t>
            </w:r>
            <w:r>
              <w:rPr>
                <w:rStyle w:val="1"/>
                <w:rFonts w:eastAsia="Calibri"/>
                <w:sz w:val="24"/>
                <w:szCs w:val="24"/>
              </w:rPr>
              <w:t>»</w:t>
            </w:r>
          </w:p>
        </w:tc>
      </w:tr>
    </w:tbl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 w:rsidP="006E1D5C">
      <w:pPr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352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BBD">
        <w:rPr>
          <w:rFonts w:ascii="Times New Roman" w:hAnsi="Times New Roman" w:cs="Times New Roman"/>
          <w:b/>
          <w:sz w:val="28"/>
          <w:szCs w:val="28"/>
        </w:rPr>
        <w:t>профессионального обучения -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переподготовки</w:t>
      </w: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96" w:type="dxa"/>
        <w:tblLayout w:type="fixed"/>
        <w:tblLook w:val="04A0" w:firstRow="1" w:lastRow="0" w:firstColumn="1" w:lastColumn="0" w:noHBand="0" w:noVBand="1"/>
      </w:tblPr>
      <w:tblGrid>
        <w:gridCol w:w="670"/>
        <w:gridCol w:w="2982"/>
        <w:gridCol w:w="1418"/>
        <w:gridCol w:w="4926"/>
      </w:tblGrid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профессии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926" w:type="dxa"/>
          </w:tcPr>
          <w:p w:rsidR="006E1D5C" w:rsidRDefault="006E1D5C" w:rsidP="003B2C0C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Профессиональный стандарт / </w:t>
            </w:r>
            <w:r w:rsidRPr="00913CB6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станочных и слесарных работ</w:t>
            </w:r>
          </w:p>
          <w:p w:rsidR="006E1D5C" w:rsidRDefault="006E1D5C" w:rsidP="003B2C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Default="006E1D5C" w:rsidP="003B2C0C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</w:t>
            </w:r>
            <w:r>
              <w:rPr>
                <w:rStyle w:val="1"/>
                <w:rFonts w:eastAsia="Calibri"/>
                <w:color w:val="000000"/>
                <w:sz w:val="24"/>
                <w:szCs w:val="24"/>
              </w:rPr>
              <w:t>1 апрел</w:t>
            </w:r>
            <w:r>
              <w:rPr>
                <w:rStyle w:val="1"/>
                <w:rFonts w:eastAsia="Calibri"/>
                <w:sz w:val="24"/>
                <w:szCs w:val="24"/>
              </w:rPr>
              <w:t>я 2022г. № 234н «Об утверждении профессионального стандарта «</w:t>
            </w:r>
            <w:r>
              <w:rPr>
                <w:rStyle w:val="1"/>
                <w:rFonts w:eastAsia="Times New Roman"/>
                <w:sz w:val="24"/>
                <w:szCs w:val="24"/>
                <w:lang w:eastAsia="ru-RU"/>
              </w:rPr>
              <w:t>Контролер станочных и слесарных работ</w:t>
            </w:r>
            <w:r>
              <w:rPr>
                <w:rStyle w:val="1"/>
                <w:rFonts w:eastAsia="Calibri"/>
                <w:sz w:val="24"/>
                <w:szCs w:val="24"/>
              </w:rPr>
              <w:t>»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418" w:type="dxa"/>
          </w:tcPr>
          <w:p w:rsidR="006E1D5C" w:rsidRPr="0018613F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Default="006E1D5C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Резчик металла на ножницах и прессах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Резчик на пилах, ножовках и станках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станков с программным управлением</w:t>
            </w:r>
          </w:p>
          <w:p w:rsidR="006E1D5C" w:rsidRDefault="006E1D5C" w:rsidP="003B2C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82" w:type="dxa"/>
          </w:tcPr>
          <w:p w:rsidR="006E1D5C" w:rsidRDefault="006E1D5C" w:rsidP="00EF764D">
            <w:pPr>
              <w:widowControl w:val="0"/>
              <w:ind w:left="-10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автоматических и полуавтоматических линий холодноштамповочного оборудования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лазерных установок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окрасочно-сушильной линии и агрегата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Default="006E1D5C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Слесарь </w:t>
            </w:r>
          </w:p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механосборочных </w:t>
            </w:r>
          </w:p>
          <w:p w:rsidR="006E1D5C" w:rsidRPr="0018613F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913CB6" w:rsidRDefault="006E1D5C" w:rsidP="003B2C0C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21 апреля 2022г. № 238н «Об утверждении профессионального стандарта «Слесарь механосборочных работ»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418" w:type="dxa"/>
          </w:tcPr>
          <w:p w:rsidR="006E1D5C" w:rsidRPr="0018613F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6E1D5C" w:rsidRPr="0018613F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418" w:type="dxa"/>
          </w:tcPr>
          <w:p w:rsidR="006E1D5C" w:rsidRPr="0018613F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6E1D5C" w:rsidTr="003B2C0C">
        <w:trPr>
          <w:trHeight w:val="1095"/>
        </w:trPr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Слесарь-электромонтажник</w:t>
            </w:r>
          </w:p>
        </w:tc>
        <w:tc>
          <w:tcPr>
            <w:tcW w:w="1418" w:type="dxa"/>
          </w:tcPr>
          <w:p w:rsidR="006E1D5C" w:rsidRPr="0018613F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Default="006E1D5C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02 июня 2021г.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261н «Об утверждении профессионального стандарта «Токарь»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Токарь-расточник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pStyle w:val="a"/>
              <w:numPr>
                <w:ilvl w:val="0"/>
                <w:numId w:val="0"/>
              </w:numPr>
              <w:rPr>
                <w:rStyle w:val="1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03 октября 2022г.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профессионального стандарта «Расточник»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Укладчик-упаковщик</w:t>
            </w:r>
          </w:p>
        </w:tc>
        <w:tc>
          <w:tcPr>
            <w:tcW w:w="1418" w:type="dxa"/>
          </w:tcPr>
          <w:p w:rsidR="006E1D5C" w:rsidRPr="0018613F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Default="006E1D5C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 xml:space="preserve">Постановление </w:t>
            </w:r>
            <w:r w:rsidRPr="00F42AB5">
              <w:rPr>
                <w:sz w:val="24"/>
              </w:rPr>
              <w:t xml:space="preserve">Госкомтруда СССР и Секретариата </w:t>
            </w:r>
            <w:r w:rsidRPr="00F42AB5">
              <w:rPr>
                <w:sz w:val="24"/>
                <w:szCs w:val="24"/>
              </w:rPr>
              <w:t>ВЦСПС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 xml:space="preserve"> от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31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>.11.1999</w:t>
            </w:r>
            <w:r>
              <w:rPr>
                <w:rStyle w:val="1"/>
                <w:rFonts w:eastAsia="Calibri"/>
                <w:sz w:val="24"/>
                <w:szCs w:val="24"/>
              </w:rPr>
              <w:t>г.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 xml:space="preserve"> № 45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1» (с изменениями от 17.04.2009г.)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Фрезеровщик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1C2753" w:rsidRDefault="006E1D5C" w:rsidP="003B2C0C">
            <w:pPr>
              <w:pStyle w:val="a"/>
              <w:numPr>
                <w:ilvl w:val="0"/>
                <w:numId w:val="0"/>
              </w:numPr>
              <w:ind w:right="-143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26 июля 2021г.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профессионального стандарта «Фрезеровщик»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Штамповщик</w:t>
            </w:r>
          </w:p>
        </w:tc>
        <w:tc>
          <w:tcPr>
            <w:tcW w:w="1418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Pr="006E1D5C" w:rsidRDefault="006E1D5C" w:rsidP="003B2C0C">
            <w:pPr>
              <w:pStyle w:val="a"/>
              <w:numPr>
                <w:ilvl w:val="0"/>
                <w:numId w:val="0"/>
              </w:numPr>
              <w:ind w:right="-143"/>
              <w:rPr>
                <w:rStyle w:val="1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26 июля 2021г.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профессионального стандарта «Штамповщик»</w:t>
            </w:r>
          </w:p>
        </w:tc>
      </w:tr>
      <w:tr w:rsidR="006E1D5C" w:rsidTr="003B2C0C">
        <w:tc>
          <w:tcPr>
            <w:tcW w:w="670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82" w:type="dxa"/>
          </w:tcPr>
          <w:p w:rsidR="006E1D5C" w:rsidRDefault="006E1D5C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Испытате</w:t>
            </w:r>
            <w:r w:rsidR="00EF764D">
              <w:rPr>
                <w:rFonts w:ascii="Times New Roman" w:eastAsia="Calibri" w:hAnsi="Times New Roman" w:cs="Times New Roman"/>
                <w:sz w:val="24"/>
                <w:szCs w:val="24"/>
              </w:rPr>
              <w:t>ль абразивов</w:t>
            </w:r>
          </w:p>
        </w:tc>
        <w:tc>
          <w:tcPr>
            <w:tcW w:w="1418" w:type="dxa"/>
          </w:tcPr>
          <w:p w:rsidR="006E1D5C" w:rsidRDefault="00EF764D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6E1D5C" w:rsidRDefault="00EF764D" w:rsidP="00EF764D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 xml:space="preserve">Постановление </w:t>
            </w:r>
            <w:r w:rsidRPr="00F42AB5">
              <w:rPr>
                <w:sz w:val="24"/>
              </w:rPr>
              <w:t xml:space="preserve">Госкомтруда СССР и </w:t>
            </w:r>
            <w:r w:rsidRPr="00F42AB5">
              <w:rPr>
                <w:sz w:val="24"/>
                <w:szCs w:val="24"/>
              </w:rPr>
              <w:t>ВЦСПС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 xml:space="preserve"> от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08.02.1983</w:t>
            </w:r>
            <w:r>
              <w:rPr>
                <w:rStyle w:val="1"/>
                <w:rFonts w:eastAsia="Calibri"/>
                <w:sz w:val="24"/>
                <w:szCs w:val="24"/>
              </w:rPr>
              <w:t>г.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№ 20/4-41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1</w:t>
            </w:r>
            <w:r>
              <w:rPr>
                <w:sz w:val="24"/>
                <w:shd w:val="clear" w:color="auto" w:fill="FFFFFF"/>
              </w:rPr>
              <w:t>7</w:t>
            </w:r>
            <w:r>
              <w:rPr>
                <w:sz w:val="24"/>
                <w:shd w:val="clear" w:color="auto" w:fill="FFFFFF"/>
              </w:rPr>
              <w:t>» (с изменениями от 17.04.2009г.)</w:t>
            </w:r>
          </w:p>
        </w:tc>
      </w:tr>
    </w:tbl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352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C13BBD">
        <w:rPr>
          <w:rFonts w:ascii="Times New Roman" w:hAnsi="Times New Roman" w:cs="Times New Roman"/>
          <w:b/>
          <w:sz w:val="28"/>
          <w:szCs w:val="28"/>
        </w:rPr>
        <w:t>профессионального обучения -</w:t>
      </w:r>
      <w:r w:rsidR="00C13BB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96" w:type="dxa"/>
        <w:tblLayout w:type="fixed"/>
        <w:tblLook w:val="04A0" w:firstRow="1" w:lastRow="0" w:firstColumn="1" w:lastColumn="0" w:noHBand="0" w:noVBand="1"/>
      </w:tblPr>
      <w:tblGrid>
        <w:gridCol w:w="670"/>
        <w:gridCol w:w="3124"/>
        <w:gridCol w:w="1276"/>
        <w:gridCol w:w="4926"/>
      </w:tblGrid>
      <w:tr w:rsidR="00EF764D" w:rsidTr="00C13BBD">
        <w:tc>
          <w:tcPr>
            <w:tcW w:w="670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24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профессии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926" w:type="dxa"/>
          </w:tcPr>
          <w:p w:rsidR="00EF764D" w:rsidRDefault="00EF764D" w:rsidP="003B2C0C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Профессиональный стандарт / </w:t>
            </w:r>
            <w:r w:rsidRPr="00913CB6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</w:p>
        </w:tc>
      </w:tr>
      <w:tr w:rsidR="00EF764D" w:rsidTr="00C13BBD">
        <w:tc>
          <w:tcPr>
            <w:tcW w:w="670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EF764D" w:rsidRPr="00C13BBD" w:rsidRDefault="00EF764D" w:rsidP="00EF764D">
            <w:pPr>
              <w:widowControl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станочных и слесарных работ</w:t>
            </w:r>
            <w:r w:rsidR="00C13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>3 разряд</w:t>
            </w:r>
          </w:p>
          <w:p w:rsidR="00EF764D" w:rsidRPr="00C13BBD" w:rsidRDefault="00EF764D" w:rsidP="00EF764D">
            <w:pPr>
              <w:widowControl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станочных и слесарных работ</w:t>
            </w:r>
            <w:r w:rsidR="00C13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</w:t>
            </w:r>
          </w:p>
          <w:p w:rsidR="00EF764D" w:rsidRPr="00C13BBD" w:rsidRDefault="00EF764D" w:rsidP="00EF764D">
            <w:pPr>
              <w:widowControl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станочных и слесарных работ</w:t>
            </w:r>
            <w:r w:rsidR="00C13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</w:t>
            </w:r>
          </w:p>
          <w:p w:rsidR="00EF764D" w:rsidRPr="00C13BBD" w:rsidRDefault="00EF764D" w:rsidP="00EF764D">
            <w:pPr>
              <w:widowControl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станочных и слесарных работ</w:t>
            </w:r>
            <w:r w:rsidR="00C13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Default="00EF764D" w:rsidP="003B2C0C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</w:t>
            </w:r>
            <w:r>
              <w:rPr>
                <w:rStyle w:val="1"/>
                <w:rFonts w:eastAsia="Calibri"/>
                <w:color w:val="000000"/>
                <w:sz w:val="24"/>
                <w:szCs w:val="24"/>
              </w:rPr>
              <w:t>1 апрел</w:t>
            </w:r>
            <w:r>
              <w:rPr>
                <w:rStyle w:val="1"/>
                <w:rFonts w:eastAsia="Calibri"/>
                <w:sz w:val="24"/>
                <w:szCs w:val="24"/>
              </w:rPr>
              <w:t>я 2022г. № 234н «Об утверждении профессионального стандарта «</w:t>
            </w:r>
            <w:r>
              <w:rPr>
                <w:rStyle w:val="1"/>
                <w:rFonts w:eastAsia="Times New Roman"/>
                <w:sz w:val="24"/>
                <w:szCs w:val="24"/>
                <w:lang w:eastAsia="ru-RU"/>
              </w:rPr>
              <w:t>Контролер станочных и слесарных работ</w:t>
            </w:r>
            <w:r>
              <w:rPr>
                <w:rStyle w:val="1"/>
                <w:rFonts w:eastAsia="Calibri"/>
                <w:sz w:val="24"/>
                <w:szCs w:val="24"/>
              </w:rPr>
              <w:t>»</w:t>
            </w:r>
          </w:p>
        </w:tc>
      </w:tr>
      <w:tr w:rsidR="00EF764D" w:rsidTr="00C13BBD">
        <w:tc>
          <w:tcPr>
            <w:tcW w:w="670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EF764D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276" w:type="dxa"/>
          </w:tcPr>
          <w:p w:rsidR="00EF764D" w:rsidRPr="0018613F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Default="00EF764D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EF764D" w:rsidTr="00C13BBD">
        <w:tc>
          <w:tcPr>
            <w:tcW w:w="670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Резчик металла на ножницах и прессах</w:t>
            </w:r>
          </w:p>
          <w:p w:rsidR="00F96567" w:rsidRDefault="00F96567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F96567" w:rsidRDefault="00EF764D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станков с программным управлением</w:t>
            </w:r>
            <w:r w:rsidR="00F9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>4 разряд</w:t>
            </w:r>
          </w:p>
          <w:p w:rsidR="00EF764D" w:rsidRPr="00F96567" w:rsidRDefault="00F96567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станков с программным управлением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автоматических и полуавтоматических линий холодноштамповочного оборудования</w:t>
            </w:r>
            <w:r w:rsidR="0008596B">
              <w:rPr>
                <w:rFonts w:ascii="Times New Roman" w:hAnsi="Times New Roman" w:cs="Times New Roman"/>
                <w:sz w:val="24"/>
                <w:szCs w:val="24"/>
              </w:rPr>
              <w:t xml:space="preserve"> 4 разряд</w:t>
            </w:r>
          </w:p>
          <w:p w:rsidR="00F96567" w:rsidRDefault="00F96567" w:rsidP="00F965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автоматических и полуавтоматических линий холодноштамповочного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лазерных установок</w:t>
            </w:r>
            <w:r w:rsidR="0008596B">
              <w:rPr>
                <w:rFonts w:ascii="Times New Roman" w:hAnsi="Times New Roman" w:cs="Times New Roman"/>
                <w:sz w:val="24"/>
                <w:szCs w:val="24"/>
              </w:rPr>
              <w:t xml:space="preserve"> 4 разряд</w:t>
            </w:r>
          </w:p>
          <w:p w:rsidR="00F96567" w:rsidRDefault="00F96567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лазерных 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окрасочно-сушильной линии и агрегата</w:t>
            </w:r>
            <w:r w:rsidR="0008596B">
              <w:rPr>
                <w:rFonts w:ascii="Times New Roman" w:hAnsi="Times New Roman" w:cs="Times New Roman"/>
                <w:sz w:val="24"/>
                <w:szCs w:val="24"/>
              </w:rPr>
              <w:t xml:space="preserve"> 4 разряд</w:t>
            </w:r>
          </w:p>
          <w:p w:rsidR="00F96567" w:rsidRDefault="00F96567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окрасочно-сушильной линии и агрегата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Default="00EF764D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Слесарь механосборочных</w:t>
            </w:r>
            <w:r w:rsidR="00F9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</w:t>
            </w:r>
            <w:r w:rsidR="00F9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разряд</w:t>
            </w:r>
          </w:p>
          <w:p w:rsidR="00F96567" w:rsidRDefault="00F96567" w:rsidP="00F9656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Слесарь механосборочных работ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разряд</w:t>
            </w:r>
          </w:p>
          <w:p w:rsidR="00F96567" w:rsidRDefault="00F96567" w:rsidP="00F9656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Слесарь механосборочных работ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разряд</w:t>
            </w:r>
          </w:p>
          <w:p w:rsidR="00F96567" w:rsidRPr="00F96567" w:rsidRDefault="00F96567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Слесарь механосборочных работ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913CB6" w:rsidRDefault="00EF764D" w:rsidP="003B2C0C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21 апреля 2022г. № 238н «Об утверждении профессионального стандарта «Слесарь механосборочных работ»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124" w:type="dxa"/>
          </w:tcPr>
          <w:p w:rsidR="00F96567" w:rsidRDefault="00EF764D" w:rsidP="00C13BBD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="00C13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6B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  <w:p w:rsidR="00F96567" w:rsidRDefault="00F96567" w:rsidP="00C13BBD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="00C13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BBD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  <w:p w:rsidR="00F96567" w:rsidRDefault="00F96567" w:rsidP="00C13BBD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="00C13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6" w:type="dxa"/>
          </w:tcPr>
          <w:p w:rsidR="00EF764D" w:rsidRPr="0018613F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="0008596B">
              <w:rPr>
                <w:rFonts w:ascii="Times New Roman" w:hAnsi="Times New Roman" w:cs="Times New Roman"/>
                <w:sz w:val="24"/>
                <w:szCs w:val="24"/>
              </w:rPr>
              <w:t xml:space="preserve"> 4 разряд</w:t>
            </w:r>
          </w:p>
          <w:p w:rsidR="0008596B" w:rsidRDefault="0008596B" w:rsidP="000859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Слесарь-сантехник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  <w:p w:rsidR="0008596B" w:rsidRPr="0018613F" w:rsidRDefault="0008596B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Слесарь-сантехник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6" w:type="dxa"/>
          </w:tcPr>
          <w:p w:rsidR="00EF764D" w:rsidRPr="0018613F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rPr>
                <w:rFonts w:ascii="Times New Roman" w:hAnsi="Times New Roman" w:cs="Times New Roman"/>
              </w:rPr>
            </w:pPr>
            <w:r w:rsidRPr="006E1D5C"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6E1D5C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Единый тарифно-квалификационный справочник работ и профессий рабочих. Выпуск 2» (с изменениями от 13.11.2008г.)</w:t>
            </w:r>
          </w:p>
        </w:tc>
      </w:tr>
      <w:tr w:rsidR="00EF764D" w:rsidTr="00C13BBD">
        <w:trPr>
          <w:trHeight w:val="1095"/>
        </w:trPr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4" w:type="dxa"/>
          </w:tcPr>
          <w:p w:rsidR="0008596B" w:rsidRDefault="00EF764D" w:rsidP="0008596B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Слесарь-электромонтажник</w:t>
            </w:r>
            <w:r w:rsidR="0008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64D" w:rsidRDefault="0008596B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  <w:p w:rsidR="0008596B" w:rsidRDefault="0008596B" w:rsidP="0008596B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Слесарь-электромонтажник </w:t>
            </w:r>
          </w:p>
          <w:p w:rsidR="0008596B" w:rsidRDefault="0008596B" w:rsidP="000859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  <w:p w:rsidR="0008596B" w:rsidRDefault="0008596B" w:rsidP="0008596B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Слесарь-электромонтажник </w:t>
            </w:r>
          </w:p>
          <w:p w:rsidR="0008596B" w:rsidRDefault="0008596B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6" w:type="dxa"/>
          </w:tcPr>
          <w:p w:rsidR="00EF764D" w:rsidRPr="0018613F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Default="00EF764D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Постановление Минтруда РФ от 15.11.1999г. № 45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2» (с изменениями от 13.11.2008г.)</w:t>
            </w:r>
          </w:p>
        </w:tc>
      </w:tr>
      <w:tr w:rsidR="00EF764D" w:rsidTr="00C13BBD"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4" w:type="dxa"/>
          </w:tcPr>
          <w:p w:rsidR="0008596B" w:rsidRDefault="0008596B" w:rsidP="000859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</w:t>
            </w:r>
          </w:p>
          <w:p w:rsidR="00EF764D" w:rsidRDefault="00EF764D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разряд</w:t>
            </w:r>
          </w:p>
          <w:p w:rsidR="0008596B" w:rsidRDefault="0008596B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 5 разряд</w:t>
            </w:r>
          </w:p>
          <w:p w:rsidR="0008596B" w:rsidRDefault="0008596B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 6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02 июня 2021г.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261н «Об утверждении профессионального стандарта «Токарь»</w:t>
            </w:r>
          </w:p>
        </w:tc>
      </w:tr>
      <w:tr w:rsidR="00EF764D" w:rsidTr="00C13BBD"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4" w:type="dxa"/>
          </w:tcPr>
          <w:p w:rsidR="0008596B" w:rsidRDefault="0008596B" w:rsidP="000859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Токарь-расточник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</w:t>
            </w:r>
          </w:p>
          <w:p w:rsidR="00EF764D" w:rsidRDefault="00EF764D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Токарь-расточник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разряд</w:t>
            </w:r>
          </w:p>
          <w:p w:rsidR="0008596B" w:rsidRDefault="0008596B" w:rsidP="000859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Токарь-расточник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</w:t>
            </w:r>
          </w:p>
          <w:p w:rsidR="0008596B" w:rsidRDefault="0008596B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Токарь-расточник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pStyle w:val="a"/>
              <w:numPr>
                <w:ilvl w:val="0"/>
                <w:numId w:val="0"/>
              </w:numPr>
              <w:rPr>
                <w:rStyle w:val="1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03 октября 2022г.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профессионального стандарта «Расточник»</w:t>
            </w:r>
          </w:p>
        </w:tc>
      </w:tr>
      <w:tr w:rsidR="00EF764D" w:rsidTr="00C13BBD"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4" w:type="dxa"/>
          </w:tcPr>
          <w:p w:rsidR="0008596B" w:rsidRDefault="00EF764D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Укладчик-упаковщик</w:t>
            </w:r>
            <w:r w:rsidR="0008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64D" w:rsidRDefault="0008596B" w:rsidP="00EF76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276" w:type="dxa"/>
          </w:tcPr>
          <w:p w:rsidR="00EF764D" w:rsidRPr="0018613F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3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Default="00EF764D" w:rsidP="003B2C0C">
            <w:pPr>
              <w:pStyle w:val="a"/>
              <w:numPr>
                <w:ilvl w:val="0"/>
                <w:numId w:val="0"/>
              </w:num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 xml:space="preserve">Постановление </w:t>
            </w:r>
            <w:r w:rsidRPr="00F42AB5">
              <w:rPr>
                <w:sz w:val="24"/>
              </w:rPr>
              <w:t xml:space="preserve">Госкомтруда СССР и Секретариата </w:t>
            </w:r>
            <w:r w:rsidRPr="00F42AB5">
              <w:rPr>
                <w:sz w:val="24"/>
                <w:szCs w:val="24"/>
              </w:rPr>
              <w:t>ВЦСПС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 xml:space="preserve"> от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31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>.11.1999</w:t>
            </w:r>
            <w:r>
              <w:rPr>
                <w:rStyle w:val="1"/>
                <w:rFonts w:eastAsia="Calibri"/>
                <w:sz w:val="24"/>
                <w:szCs w:val="24"/>
              </w:rPr>
              <w:t>г.</w:t>
            </w:r>
            <w:r w:rsidRPr="00F42AB5">
              <w:rPr>
                <w:rStyle w:val="1"/>
                <w:rFonts w:eastAsia="Calibri"/>
                <w:sz w:val="24"/>
                <w:szCs w:val="24"/>
              </w:rPr>
              <w:t xml:space="preserve"> № 45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«</w:t>
            </w:r>
            <w:r w:rsidRPr="00913CB6">
              <w:rPr>
                <w:sz w:val="24"/>
                <w:shd w:val="clear" w:color="auto" w:fill="FFFFFF"/>
              </w:rPr>
              <w:t>Единый тарифно-квалификационный справочник работ и профессий рабочих</w:t>
            </w:r>
            <w:r>
              <w:rPr>
                <w:sz w:val="24"/>
                <w:shd w:val="clear" w:color="auto" w:fill="FFFFFF"/>
              </w:rPr>
              <w:t>. Выпуск 1» (с изменениями от 17.04.2009г.)</w:t>
            </w:r>
          </w:p>
        </w:tc>
      </w:tr>
      <w:tr w:rsidR="00EF764D" w:rsidTr="00C13BBD"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Фрезеровщик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разряд</w:t>
            </w:r>
          </w:p>
          <w:p w:rsidR="0008596B" w:rsidRDefault="0008596B" w:rsidP="000859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Фрезеровщик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</w:t>
            </w:r>
          </w:p>
          <w:p w:rsidR="0008596B" w:rsidRPr="0008596B" w:rsidRDefault="0008596B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Фрезеровщик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1C2753" w:rsidRDefault="00EF764D" w:rsidP="003B2C0C">
            <w:pPr>
              <w:pStyle w:val="a"/>
              <w:numPr>
                <w:ilvl w:val="0"/>
                <w:numId w:val="0"/>
              </w:numPr>
              <w:ind w:right="-143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26 июля 2021г.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профессионального стандарта «Фрезеровщик»</w:t>
            </w:r>
          </w:p>
        </w:tc>
      </w:tr>
      <w:tr w:rsidR="00EF764D" w:rsidTr="00C13BBD">
        <w:tc>
          <w:tcPr>
            <w:tcW w:w="670" w:type="dxa"/>
          </w:tcPr>
          <w:p w:rsidR="00EF764D" w:rsidRDefault="00F96567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EF764D" w:rsidRDefault="00EF764D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Штамповщик</w:t>
            </w:r>
            <w:r w:rsidR="0008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разряд</w:t>
            </w:r>
          </w:p>
          <w:p w:rsidR="0008596B" w:rsidRDefault="0008596B" w:rsidP="00EF76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Штамповщик 5 разряд</w:t>
            </w:r>
          </w:p>
        </w:tc>
        <w:tc>
          <w:tcPr>
            <w:tcW w:w="1276" w:type="dxa"/>
          </w:tcPr>
          <w:p w:rsidR="00EF764D" w:rsidRDefault="00EF764D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26" w:type="dxa"/>
          </w:tcPr>
          <w:p w:rsidR="00EF764D" w:rsidRPr="006E1D5C" w:rsidRDefault="00EF764D" w:rsidP="003B2C0C">
            <w:pPr>
              <w:pStyle w:val="a"/>
              <w:numPr>
                <w:ilvl w:val="0"/>
                <w:numId w:val="0"/>
              </w:numPr>
              <w:ind w:right="-143"/>
              <w:rPr>
                <w:rStyle w:val="1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Приказ Министерства труда и социальной защиты Российской Федерации от 26 июля 2021г.</w:t>
            </w:r>
            <w:r>
              <w:t xml:space="preserve"> №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505н «Об утверждении профессионального стандарта «Штамповщик»</w:t>
            </w:r>
          </w:p>
        </w:tc>
      </w:tr>
    </w:tbl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 w:rsidP="00C13BBD">
      <w:pPr>
        <w:rPr>
          <w:rFonts w:ascii="Times New Roman" w:hAnsi="Times New Roman" w:cs="Times New Roman"/>
          <w:b/>
          <w:sz w:val="28"/>
          <w:szCs w:val="28"/>
        </w:rPr>
      </w:pPr>
    </w:p>
    <w:p w:rsidR="0008596B" w:rsidRDefault="00C13BBD" w:rsidP="00085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профессиональные программы</w:t>
      </w: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418"/>
      </w:tblGrid>
      <w:tr w:rsidR="00C13BBD" w:rsidTr="00C13BBD">
        <w:tc>
          <w:tcPr>
            <w:tcW w:w="670" w:type="dxa"/>
          </w:tcPr>
          <w:p w:rsidR="00C13BBD" w:rsidRDefault="00C13BB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943" w:type="dxa"/>
          </w:tcPr>
          <w:p w:rsidR="00C13BBD" w:rsidRDefault="00C13BB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418" w:type="dxa"/>
          </w:tcPr>
          <w:p w:rsidR="00C13BBD" w:rsidRDefault="00C13BB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C13BBD" w:rsidTr="00C13BBD">
        <w:tc>
          <w:tcPr>
            <w:tcW w:w="670" w:type="dxa"/>
          </w:tcPr>
          <w:p w:rsidR="00C13BBD" w:rsidRDefault="00C13BBD" w:rsidP="003B2C0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43" w:type="dxa"/>
          </w:tcPr>
          <w:p w:rsidR="00C13BBD" w:rsidRDefault="00C13BBD" w:rsidP="003B2C0C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эксплуатация газотурбинного газоперекачивающего агрегата (ГПА)</w:t>
            </w:r>
          </w:p>
        </w:tc>
        <w:tc>
          <w:tcPr>
            <w:tcW w:w="1418" w:type="dxa"/>
          </w:tcPr>
          <w:p w:rsidR="00C13BBD" w:rsidRDefault="00C13BBD" w:rsidP="003B2C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08596B" w:rsidRDefault="000859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28" w:rsidRDefault="00BC2B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BC2B28" w:rsidSect="00BC2B28">
      <w:pgSz w:w="11906" w:h="16838"/>
      <w:pgMar w:top="426" w:right="1134" w:bottom="851" w:left="992" w:header="0" w:footer="0" w:gutter="0"/>
      <w:cols w:space="720"/>
      <w:formProt w:val="0"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3396D"/>
    <w:multiLevelType w:val="multilevel"/>
    <w:tmpl w:val="7E54EDF8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23D16D1"/>
    <w:multiLevelType w:val="multilevel"/>
    <w:tmpl w:val="FE3E3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28"/>
    <w:rsid w:val="00020B15"/>
    <w:rsid w:val="0008596B"/>
    <w:rsid w:val="0018613F"/>
    <w:rsid w:val="001C2753"/>
    <w:rsid w:val="003520A5"/>
    <w:rsid w:val="004E598D"/>
    <w:rsid w:val="006E1D5C"/>
    <w:rsid w:val="00913CB6"/>
    <w:rsid w:val="00BC2B28"/>
    <w:rsid w:val="00C13BBD"/>
    <w:rsid w:val="00D41BD9"/>
    <w:rsid w:val="00E92B9B"/>
    <w:rsid w:val="00EF764D"/>
    <w:rsid w:val="00F42AB5"/>
    <w:rsid w:val="00F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18E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текст Знак1"/>
    <w:basedOn w:val="a1"/>
    <w:link w:val="10"/>
    <w:uiPriority w:val="99"/>
    <w:qFormat/>
    <w:rsid w:val="001F1022"/>
    <w:rPr>
      <w:rFonts w:ascii="Times New Roman" w:hAnsi="Times New Roman" w:cs="Times New Roman"/>
      <w:shd w:val="clear" w:color="auto" w:fill="FFFFFF"/>
    </w:rPr>
  </w:style>
  <w:style w:type="character" w:customStyle="1" w:styleId="a4">
    <w:name w:val="Основной текст Знак"/>
    <w:basedOn w:val="a1"/>
    <w:uiPriority w:val="99"/>
    <w:semiHidden/>
    <w:qFormat/>
    <w:rsid w:val="00D72CA0"/>
  </w:style>
  <w:style w:type="paragraph" w:customStyle="1" w:styleId="a5">
    <w:name w:val="Заголовок"/>
    <w:basedOn w:val="a0"/>
    <w:next w:val="a6"/>
    <w:qFormat/>
    <w:rsid w:val="00BC2B2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0"/>
    <w:uiPriority w:val="99"/>
    <w:rsid w:val="00D72CA0"/>
    <w:pPr>
      <w:widowControl w:val="0"/>
      <w:shd w:val="clear" w:color="auto" w:fill="FFFFFF"/>
      <w:ind w:firstLine="400"/>
      <w:jc w:val="both"/>
    </w:pPr>
    <w:rPr>
      <w:rFonts w:ascii="Times New Roman" w:hAnsi="Times New Roman" w:cs="Times New Roman"/>
    </w:rPr>
  </w:style>
  <w:style w:type="paragraph" w:styleId="a7">
    <w:name w:val="List"/>
    <w:basedOn w:val="a6"/>
    <w:rsid w:val="00BC2B28"/>
    <w:rPr>
      <w:rFonts w:cs="Arial Unicode MS"/>
    </w:rPr>
  </w:style>
  <w:style w:type="paragraph" w:customStyle="1" w:styleId="11">
    <w:name w:val="Название объекта1"/>
    <w:basedOn w:val="a0"/>
    <w:qFormat/>
    <w:rsid w:val="00BC2B2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0"/>
    <w:qFormat/>
    <w:rsid w:val="00BC2B28"/>
    <w:pPr>
      <w:suppressLineNumbers/>
    </w:pPr>
    <w:rPr>
      <w:rFonts w:cs="Arial Unicode MS"/>
    </w:rPr>
  </w:style>
  <w:style w:type="paragraph" w:styleId="a">
    <w:name w:val="No Spacing"/>
    <w:uiPriority w:val="1"/>
    <w:qFormat/>
    <w:rsid w:val="001F1022"/>
    <w:pPr>
      <w:widowControl w:val="0"/>
      <w:numPr>
        <w:numId w:val="1"/>
      </w:numPr>
      <w:tabs>
        <w:tab w:val="left" w:pos="360"/>
        <w:tab w:val="left" w:pos="1417"/>
      </w:tabs>
      <w:ind w:firstLine="669"/>
      <w:jc w:val="both"/>
    </w:pPr>
    <w:rPr>
      <w:rFonts w:ascii="Times New Roman" w:hAnsi="Times New Roman" w:cs="Times New Roman"/>
    </w:rPr>
  </w:style>
  <w:style w:type="paragraph" w:customStyle="1" w:styleId="10">
    <w:name w:val="Основной текст1"/>
    <w:basedOn w:val="a0"/>
    <w:link w:val="1"/>
    <w:uiPriority w:val="99"/>
    <w:qFormat/>
    <w:rsid w:val="001F1022"/>
    <w:pPr>
      <w:widowControl w:val="0"/>
      <w:shd w:val="clear" w:color="auto" w:fill="FFFFFF"/>
      <w:spacing w:line="259" w:lineRule="auto"/>
      <w:ind w:firstLine="400"/>
      <w:jc w:val="both"/>
    </w:pPr>
    <w:rPr>
      <w:rFonts w:ascii="Times New Roman" w:hAnsi="Times New Roman" w:cs="Times New Roman"/>
    </w:rPr>
  </w:style>
  <w:style w:type="paragraph" w:customStyle="1" w:styleId="a9">
    <w:name w:val="Содержимое таблицы"/>
    <w:basedOn w:val="a0"/>
    <w:qFormat/>
    <w:rsid w:val="00BC2B28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BC2B28"/>
    <w:pPr>
      <w:jc w:val="center"/>
    </w:pPr>
    <w:rPr>
      <w:b/>
      <w:bCs/>
    </w:rPr>
  </w:style>
  <w:style w:type="table" w:styleId="ab">
    <w:name w:val="Table Grid"/>
    <w:basedOn w:val="a2"/>
    <w:uiPriority w:val="59"/>
    <w:rsid w:val="001F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D41B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41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18E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текст Знак1"/>
    <w:basedOn w:val="a1"/>
    <w:link w:val="10"/>
    <w:uiPriority w:val="99"/>
    <w:qFormat/>
    <w:rsid w:val="001F1022"/>
    <w:rPr>
      <w:rFonts w:ascii="Times New Roman" w:hAnsi="Times New Roman" w:cs="Times New Roman"/>
      <w:shd w:val="clear" w:color="auto" w:fill="FFFFFF"/>
    </w:rPr>
  </w:style>
  <w:style w:type="character" w:customStyle="1" w:styleId="a4">
    <w:name w:val="Основной текст Знак"/>
    <w:basedOn w:val="a1"/>
    <w:uiPriority w:val="99"/>
    <w:semiHidden/>
    <w:qFormat/>
    <w:rsid w:val="00D72CA0"/>
  </w:style>
  <w:style w:type="paragraph" w:customStyle="1" w:styleId="a5">
    <w:name w:val="Заголовок"/>
    <w:basedOn w:val="a0"/>
    <w:next w:val="a6"/>
    <w:qFormat/>
    <w:rsid w:val="00BC2B2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0"/>
    <w:uiPriority w:val="99"/>
    <w:rsid w:val="00D72CA0"/>
    <w:pPr>
      <w:widowControl w:val="0"/>
      <w:shd w:val="clear" w:color="auto" w:fill="FFFFFF"/>
      <w:ind w:firstLine="400"/>
      <w:jc w:val="both"/>
    </w:pPr>
    <w:rPr>
      <w:rFonts w:ascii="Times New Roman" w:hAnsi="Times New Roman" w:cs="Times New Roman"/>
    </w:rPr>
  </w:style>
  <w:style w:type="paragraph" w:styleId="a7">
    <w:name w:val="List"/>
    <w:basedOn w:val="a6"/>
    <w:rsid w:val="00BC2B28"/>
    <w:rPr>
      <w:rFonts w:cs="Arial Unicode MS"/>
    </w:rPr>
  </w:style>
  <w:style w:type="paragraph" w:customStyle="1" w:styleId="11">
    <w:name w:val="Название объекта1"/>
    <w:basedOn w:val="a0"/>
    <w:qFormat/>
    <w:rsid w:val="00BC2B2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0"/>
    <w:qFormat/>
    <w:rsid w:val="00BC2B28"/>
    <w:pPr>
      <w:suppressLineNumbers/>
    </w:pPr>
    <w:rPr>
      <w:rFonts w:cs="Arial Unicode MS"/>
    </w:rPr>
  </w:style>
  <w:style w:type="paragraph" w:styleId="a">
    <w:name w:val="No Spacing"/>
    <w:uiPriority w:val="1"/>
    <w:qFormat/>
    <w:rsid w:val="001F1022"/>
    <w:pPr>
      <w:widowControl w:val="0"/>
      <w:numPr>
        <w:numId w:val="1"/>
      </w:numPr>
      <w:tabs>
        <w:tab w:val="left" w:pos="360"/>
        <w:tab w:val="left" w:pos="1417"/>
      </w:tabs>
      <w:ind w:firstLine="669"/>
      <w:jc w:val="both"/>
    </w:pPr>
    <w:rPr>
      <w:rFonts w:ascii="Times New Roman" w:hAnsi="Times New Roman" w:cs="Times New Roman"/>
    </w:rPr>
  </w:style>
  <w:style w:type="paragraph" w:customStyle="1" w:styleId="10">
    <w:name w:val="Основной текст1"/>
    <w:basedOn w:val="a0"/>
    <w:link w:val="1"/>
    <w:uiPriority w:val="99"/>
    <w:qFormat/>
    <w:rsid w:val="001F1022"/>
    <w:pPr>
      <w:widowControl w:val="0"/>
      <w:shd w:val="clear" w:color="auto" w:fill="FFFFFF"/>
      <w:spacing w:line="259" w:lineRule="auto"/>
      <w:ind w:firstLine="400"/>
      <w:jc w:val="both"/>
    </w:pPr>
    <w:rPr>
      <w:rFonts w:ascii="Times New Roman" w:hAnsi="Times New Roman" w:cs="Times New Roman"/>
    </w:rPr>
  </w:style>
  <w:style w:type="paragraph" w:customStyle="1" w:styleId="a9">
    <w:name w:val="Содержимое таблицы"/>
    <w:basedOn w:val="a0"/>
    <w:qFormat/>
    <w:rsid w:val="00BC2B28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BC2B28"/>
    <w:pPr>
      <w:jc w:val="center"/>
    </w:pPr>
    <w:rPr>
      <w:b/>
      <w:bCs/>
    </w:rPr>
  </w:style>
  <w:style w:type="table" w:styleId="ab">
    <w:name w:val="Table Grid"/>
    <w:basedOn w:val="a2"/>
    <w:uiPriority w:val="59"/>
    <w:rsid w:val="001F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D41B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4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09.03.2022 N 109н"Об утверждении профессионального стандарта "Специалист по управлению персоналом"(Зарегистрировано в Минюсте России 08.04.2022 N 68136)</vt:lpstr>
    </vt:vector>
  </TitlesOfParts>
  <Company>КонсультантПлюс Версия 4025.00.02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09.03.2022 N 109н"Об утверждении профессионального стандарта "Специалист по управлению персоналом"(Зарегистрировано в Минюсте России 08.04.2022 N 68136)</dc:title>
  <dc:creator>klient</dc:creator>
  <cp:lastModifiedBy>Полякова Елена Николаевна</cp:lastModifiedBy>
  <cp:revision>5</cp:revision>
  <cp:lastPrinted>2025-08-28T05:26:00Z</cp:lastPrinted>
  <dcterms:created xsi:type="dcterms:W3CDTF">2025-08-27T13:58:00Z</dcterms:created>
  <dcterms:modified xsi:type="dcterms:W3CDTF">2025-08-28T06:51:00Z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4025.00.02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