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10.06.2022 г. № 11-407/1 отменена доверенность от 07.06.2021 г. № 170, выданная А.А. Котову.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01.06.2022 г. № 11-337 отменена доверенность от 01.12.2020 г. № 331, выданная В.Б.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Горланову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05.05.2022 г. № 11-330 отменена доверенность от 29.12.2021 г. № 377, выданная Г.В.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Шкулёвой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19.04.2022 г. № 11-269 отменена доверенность, выданная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Симакиной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О.В. от 03.02.2022 г. № 82.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01.04.2022 г. № 11-226 отменена доверенность, выданная Шевяковой Л.Д. от 07.06.2021 г. № 168.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15.03.2022 г. № 11-173/1 отменены доверенности, выданные Телегиной Т.В. от 08.02.2021 г. № 79; от 18.03.2021 г. № 101.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28.02.2022 г. № 11-131/1 отменена доверенность, выданная Дедовой Т.А. от 29.12.2021 г. № 380.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04.02.2022 г. № 11-67/1 отменена доверенность, выданная Киселёву Д.В. от 08.06.2021 г. № 171.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21.01.2022 г. № 11-33/1 отменены доверенности, выданные Ларину Д.С.: от 16.08.2021 г. № 226; от 16.08.2021 г. № 227; от 25.08.2021 г. № 231; от 25.08.2021 г. № 232; от 26.08.2021 г. № 239; от 26.08.2021 г. № 240; от 26.08.2021 г. № 241; от 26.08.2021 г. № 244; от 26.08.2021 г. № 245; от 26.08.2021 г. № 251; от 26.08.2021 г. № 252; от 26.08.2021 г. № 258; от 26.08.2021 г. № 259; от 06.09.2021 г. № 271; от 08.09.2021 г. № 273; от 09.09.2021 г. № 277; от 09.09.2021 г. № 278; от 10.09.2021 г. № 281; от 20.12.2021 г. № 362; от 12.01.2022 г. № 27.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30.07.2021 г. № 11-485/2 отменена доверенность от 07.06.2021 г. № 166, выданная Е.А.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Шабаловой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30.12.2021 г. № 11-833 отменена доверенность от 23.12.2020 г. № 361, выданная А.В. Степаненко.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03.12.2021 г. № 11-758/3 отменены доверенности от 02.04.2021 г. № 124 и от 30.09.2021 г. № 293, выданные Д.С. Пушкову.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основании приказа от 03.12.2021 г. № 11-758/1 отменена доверенность от 15.01.2021 г. № 50, выданная А.М. Васильченко.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02.12.2021 г. № 11-756/1 отменена доверенность от 29.03.2021 г. № 115, выданная А.В.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Двуреченской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14.10.2021 г. № 11-637 отменена доверенность от 24.09.2021 г. № 288, выданная Т.Н. Сусловой.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08.09.2021 г. № 11-561/1 отменены </w:t>
      </w:r>
      <w:proofErr w:type="gram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доверенности</w:t>
      </w:r>
      <w:proofErr w:type="gram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выданные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Ашашаеву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А.А.: от 16.08.2021 г. № 224; от 16.08.2021 г. № 225; от 26.08.2021 г. № 238; от 26.08.2021 г. № 242; от 26.08.2021 г. № 243; от 26.08.2021 г. № 246; от 26.08.2021 г. № 247; от 26.08.2021 г. № 248; от 26.08.2021 г. № 249; от 26.08.2021 г. № 253; от 26.08.2021 г. № 254; от 26.08.2021 г. № 260; от 26.08.2021 г. № 261.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30.07.2021 г. № 11-485/2 отменена доверенность от 07.06.2021 г. № 166, выданная Е.А.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Шабаловой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16.08.2021 г. № 11-507 отменены доверенности от 12.02.2021 г. № 84, от 28.05.2021 г. № 161, выданные А.В.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Рузаеву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16.08.2021 г. № 11-508 отменена доверенность от 29.12.2020 г. № 387, выданная Е.П. Петровой.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16.07.2021 г. № 11-452/1 отменены доверенности от 03.02.2020 г. № 67; от 27.07.2020 г. № 210; от 27.07.2020 г. № 211; от 27.07.2020 г. № 212; от 27.07.2020 г. № 213; от 27.07.2020 г. № 214; от 04.08.2020 г. № 223; от 31.08.2020 г. № 238; от 28.10.2020 г. № 291; от 28.10.2020 г. № 293; от 28.10.2020 г. № 301; от 28.10.2020 г. № 307; от 28.10.2020 г. № 309; от 17.11.2020 г. № 322; от 25.01.2021 г. № 62; от 02.04.2021 г. № 119; от 02.04.2021 г. № 122; от 28.05.2021 г. № 162; от 17.06.2021 г. № 181, выданные И.Ю. Сапрыкину.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23.07.2021 г. № 11-467 отменены доверенности от 03.02.2020 г. № 68; от 04.08.2020 г. № 225; от 31.08.2020 г. № 241; от 28.10.2020 г. № 289; от 28.10.2020 г. № 295; от 28.10.2020 г. № 299; от 28.10.2020 г. № 305; от 28.10.2020 г. № 310; от 11.01.2021 г. № 1; от 11.01.2021 г. № 4; от 11.01.2021 г. № 7; от 11.01.2021 г. № 10; от 11.01.2021 г. № 13; от 25.01.2021 г. № 60; от 02.04.2021 г. № 117; от 02.04.2021 г. № 120; от 28.05.2021 г. № 158; от 17.06.2021 г. № 178; от 25.06.2021 г. № 188; от 25.06.2021 г. № 191; от 06.07.2021 г. № 195; от 06.07.2021 г. № 198; от 07.07.2021 г. № 205; от 07.07.2021 г. № 207; от 12.07.2021 г. № 210; от 12.07.2021 г. № 213, выданные С.Ю. Красикову.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26.07.2021 г. № 11-471 отменены доверенности от 03.02.2020 г. № 65; от 04.08.2020 г. № 224; от 31.08.2020 г. № 239; от 28.10.2020 г. № 290; от 28.10.2020 г. № 296; от 28.10.2020 г. № 300; от 28.10.2020 г. № 306; от 28.10.2020 г. № 308; от 17.11.2020 г. № 321; от 11.01.2021 г. № 3; от 11.01.2021 г. № 6; от 11.01.2021 г. № 9; от 11.01.2021 г № 12; от 11.01.2021 г. № 15; от 25.01.2021 г. № 61; от 02.04.2021 г. № 118; от 02.04.2021 г. № 121; от 28.05.2021 г. № 160; от 25.06.2021 г. № 187; от 25.06.2021 г. № 190; от 06.07.2021 г. № 194; от 06.07.2021 г. № 197; от 07.07.2021 г. № 203; от 07.07.2021 г. № 206; от 12.07.2021 г. № 212; от 12.07.2021 г. № 214, выданные А.В. Литвиненко.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На основании приказа от 09.07.2021 г. № 11-440/1 отменена доверенность от 25.05.2020 г. № 138, выданная П.В.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Калабухову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21.04.2021 г. № 11-252/1 отменена доверенность от 23.10.2020 г. № 280, выданная О.С.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Гумеровой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20.04.2021 г. № 11-251/1 отменена доверенность от 11.03.2021 г. № 98, выданная Н.И. Юровой.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23.03.2021 г. № 11-183 отменена доверенность от 23.12.2020 г. № 355, выданная В.А.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Сютину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23.03.2021 г. № 11-183/1 отменена доверенность от 01.12.2020 г. № 329, выданная А.А.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Динекину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распоряжения от 10.02.2021 г. № 4905/13-22/1 отменена доверенность от 16.12.2020 г. № 346, выданная В.Г. Климову.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08.02.2021 г. № 11-66/1 отменена доверенность от 17.07.2020 г. № 209, выданная И.Б.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Малькову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11.02.2021 г. № 11-75 отменена доверенность от 21.05.2020 г. № 136, выданная С.А. Левченко.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29.01.2021 г. № 11-52/1 отменены доверенности от 14.02.2020 г. № 80, от 11.08.2020 г. № 228, от 25.12.2020 г. № 364, выданные О.А. Лаврентьевой.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30.12.2020 г. № 11-827 отменены доверенности от 19.07.2019 г. № Э-133/2019; от 19.07.2019 г. № Э-134/2019, выданные С.В. Попову.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30.12.2020 г. № 11-828 отменены доверенности от 18.02.2019 г. № 643-551/2019, от 04.03.2019 г. № 643-565/2019, от 20.06.2019 г. № 643-631/2019, от 20.06.2019 г. № 643-632/2019, от 26.06.2019 г. № 643-634/2019, от 11.07.2019 г. № 643-646/2019, от 09.08.2019 г. № 643-664/2019, от 14.08.2019 г. № 643-671/2019, от 15.08.2019 г. № 643-666/2019, от 16.08.2019 г. № 643-684/2019, от 20.08.2019 г. № 643-685/2019, от 04.10.2019 г. № 643-723/2019, от 04.10.2019 г. № 643-724/2019, от 15.10.2019 г. № 643-733/2019, от 24.10.2019 г. № 643-770/2019, от 24.10.2019 г. № 643-771/2019, от 24.10.2019 г. № 643-772/2019, от 03.12.2019 г. № 643-791/2019, от 19.12.2019 г. № 643-819/2019, от 26.12.2019 г. № 643-820/2019, от 23.01.2020 г. № 643-2/2020, от 23.01.2020 г. № 643-3/2020, от 23.01.2020 г. № 643-4/2020, от 23.01.2020 г. № 643-5/2020, от 23.01.2020 г. № 643-6/2020, от 23.01.2020 г. № 643-7/2020, от 23.01.2020 г. № 643-8/2020, от 23.01.2020 г. № 643-12/2020, от 28.01.2020 г. № 643-9/2020, от 28.01.2020 г. № 643-11/2020, от 12.02.2020 г. № 643-238/2020, от 18.02.2020 г. № 643-401/2020, от 18.02.2020 г. № 643-402/2020, от 27.02.2020 г. № 643-434/2020, от 18.03.2020 г. № 643-583/2020, от 23.03.2020 г. № 643-597/2020 от 25.03.2020 г. № 643-611/2020, от 24.04.2020 г. № 643-799/2020, от 30.04.2020 г. № 643-622/2020, от 08.05.2020 г. № 643-624/2020, от 12.05.2020 г. № 643-625/2020, от 27.05.2020 г. № 643-645/2020, от 29.05.2020 г. № 643-679/2020, от 01.06.2020 г. № 643-686/2020, от 17.06.2020 г. № 643-797/2020, от 06.07.2020 г. № 643-798/2020, от 14.07.2020 г. № 643-827/2020, от 23.09.2020 г. № 643-913/2020, от 22.10.2020 г. № 643-929/2020, от 02.11.2020 г. № 643-941/2020, выданные С.В. Попову.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10.11.2020 г. № 11-684/2 отменена доверенность от 23.12.2019 г. № 275/2019, выданная С.А. Харину.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10.11.2020 г. № 11-684/1 отменены доверенности от 26.06.2019 г. № 104-47/19, от 26.06.2019 г. № 104-48/19, от 13.08.2019 г. № 104-82/19, от 01.06.2020 г. № 104-27/20, от 12.08.2020 г. № 104-37/20, от 01.10.2020 г. № 104-45/20, от 12.10.2020 г. № 104-44/20, от 16.10.2020 г. № 104-50/20, выданные С.В. Остапенко.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16.10.2020 г. № 11-610/1 отменена доверенность от 02.09.2019 г. № 319, выданная С.А. Тарасову, А.А. Мосину.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13.10.2020 г. № 11-598/2 отменена доверенность от 26.03.2020 г. № 119, выданная А.В. Золотову.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21.09.2020 г. № 11-536/1 отменены доверенности от 06.03.2020 г. № 145, от 06.03.2020 г. № 161 и от 03.06.2020 г. № 179, выданные М.Р.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Камалетдинову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15.09.2020 г. № 11-514/1 отменена доверенность от 26.09.2019 № 335, выданная О.А. Тарасову, А.М. Шумилину.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10.09.2020 г. № 11-495/1 отменены доверенности от 16.12.2019 № 411 и от 16.12.2019 г. № 412, выданные А.М. Шумилину.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08.09.2020 г. № 11-491/1 отменены доверенности от 14.10.2019 № 344 и от 05.12.2019 г. № 391, выданные Д.А.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Иванчику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01.09.2020 г. № 11-468/1 отменены доверенности от 14.10.2019 № 346 и от 16.01.2020 г. № 43, выданные А.В. Золотову.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24.08.2020 г. № 11-449/1 отменены доверенности от 03.04.2019 № 178 и от 06.03.2020 г. № 168, выданные Е.Н. Серединой.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14.07.2020 г. № 11-369 отменена доверенность от 23.01.2020 № 50, выданная А.И.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Ватагину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10.07.2020 г. № 11-363 отменена доверенность от 14.01.2020 № 28, выданная Л.Б.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Валову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02.07.2020 г. № 11-340/1 отменена доверенность от 30.12.2019 № 473, выданная Е.А.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Великоречаниной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На основании приказа от 22.06.2020 г. № 11-320/1 отменены доверенности от 14.10.2019 № 345, от 05.12.2019 г. № 392 и от 26.03.2020 г. № 121, выданные М.А.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Бумагину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18.05.2020 г. № 11-255/1 отменена доверенность от 05.02.2019 г. № 98, выданная С.А. Михайлову.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09.01.2020 г. № 11-1/1 отменена доверенность от 16.04.2019 г. № 195, выданная А.В. Нестеренко;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04.02.2020 г. № 11-60/1 отменены доверенности от 25.12.2019 г. № 455 и от 25.12.2019 г. № 456, выданные С.А.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Богочанову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10.03.2020 г. № 11-176/2 отменены: доверенность от 17.10.2018 г. № 55, выданную А.В. Ромашову, И.В.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Горячкиной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О.А. Артемовой, И.И. Чугунову, Е.Г.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Исаенковой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О.Б.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Шороховой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К.Ю. Умновой, М.Р.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Камалетдинову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А.О. Максимовой и С.Б. Смирновой; доверенность от 05.11.2019 г. № 369, выданную А.В. Ромашову, О.А. Артемовой, Е.Г.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Исаенковой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К.Ю. Умновой, М.Р.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Камалетдинову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И.И. Чугунову, М.В.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Чучиной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Е.В. Гаврюшиной, А.Э. Гусейнову, И.С. Фадину, А.А. Якушевой, А.О. Максимовой, Л.А.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Чураковой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И.А. Серединой, А.И. Петровой, Н.В. Борискиной, О.Б. Симаковой, Е.В. Петровой, Е.В. Елисеевой, М.А. Карпенко и О.Н. Ткаченко; доверенности от 05.11.2019 № 372 и от 23.01.2020 № 52, выданные А.В. Ромашову;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16.03.2020 № 11-185/2 отменена доверенность от 28.12.2019 № 466, выданная А.В.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Молчанюку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23.03.2020 № 11-203/1 отменена доверенность от 05.02.2020 № 69, выданная А.Н.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Толпегину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06.05.2020 № 11-241 отменена доверенность от 17.03.2020 № 113, выданная С.Д. Бородиной.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18.05.2020 г. № 11-255/1 отменена доверенность от 05.02.2019 г. № 98, выданная С.А. Михайлову;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09.01.2020 г. № 11-1/1 отменена доверенность от 16.04.2019 г. № 195, выданная А.В. Нестеренко;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04.02.2020 г. № 11-60/1 отменены доверенности от 25.12.2019 г. № 455 и от 25.12.2019 г. № 456, выданные С.А.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Богочанову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10.03.2020 г. № 11-176/2 отменены: доверенность от 17.10.2018 г. № 55, выданную А.В. Ромашову, И.В.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Горячкиной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О.А. Артемовой, И.И. Чугунову, Е.Г.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Исаенковой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О.Б.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Шороховой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К.Ю. Умновой, М.Р.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Камалетдинову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А.О. Максимовой и С.Б. Смирновой; доверенность от 05.11.2019 г. № 369, выданную А.В. Ромашову, О.А. Артемовой, Е.Г.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Исаенковой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К.Ю. Умновой, М.Р.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Камалетдинову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И.И. Чугунову, М.В.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Чучиной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Е.В. Гаврюшиной, А.Э. Гусейнову, И.С. Фадину, А.А. Якушевой, А.О. Максимовой, Л.А.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Чураковой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И.А. Серединой, А.И. Петровой, Н.В. Борискиной, О.Б. Симаковой, Е.В. Петровой, Е.В. Елисеевой, М.А. Карпенко и О.Н. Ткаченко; доверенности от 05.11.2019 № 372 и от 23.01.2020 № 52, выданные А.В. Ромашову;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16.03.2020 № 11-185/2 отменена доверенность от 28.12.2019 № 466, выданная А.В.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Молчанюку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23.03.2020 № 11-203/1 отменена доверенность от 05.02.2020 № 69, выданная А.Н.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Толпегину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06.05.2020 № 11-241 отменена доверенность от 17.03.2020 № 113, выданная С.Д. Бородиной.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12.03.2019 г. № 11-162/1 отменена доверенность от 10.12.2018 г. № 79, выданная В.Н. Зубенко.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14.03.2019 г. № 11-166/1 отменены доверенности от 26.11.2018 г. б/н и от 18.02.2019 г. б/н, выданные С.П.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Павлиничу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18.03.2019 г. № 11-185/1 отменена доверенность от 10.12.2018 г. № 84, выданная С.А.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Богочанову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распоряжения от 19.03.2019 г. отменена доверенность от 05.12.2018 г., номер по реестру 52/245-н/77-2018-42-1603, удостоверенная нотариусом города Москвы А.В. Федорченко, выданная С.П.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Павлиничу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25.03.2019 г. № 209/1 отменена доверенность от 05.02.2019 г. № 100, выданная Е.В. Клеповой.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08.04.2019 г. № 11/236/1 отменены доверенности от 09.01.2019 г. № 18, от 09.01.2019 г. № 19, от 09.01.2019 г. № 43, выданные Л.К.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Курзановой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08.04.2019 г. № 11/236/2 отменена доверенность от 09.01.2019 г. № 17, выданная К.М. Полянской.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16.04.2019 г. № 11-246/1 отменены доверенности от 10.12.2018 г. № 82 и от 10.12.2018 г. № 92, выданные В.А.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Гейкину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13.05.2019 г. № 11-303/1 отменена доверенность от 09.01.2019 г. № 13, выданная Е.М. Кривченко.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распоряжения от 08.05.2019 г. отменена доверенность от 26.12.2018 г., номер по реестру 52/245-н/77-2018-70-191, удостоверенная нотариусом города Москвы А.В. Федорченко, выданная Т.В.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Юрковской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 Н.А. Бондаренко.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основании приказа от 13.06.2019 г. № 11-389 отменена доверенность от 09.01.2019 г. № 6, выданная Е.А. Николаевой.</w:t>
      </w:r>
    </w:p>
    <w:p w:rsidR="005D04E4" w:rsidRPr="005D04E4" w:rsidRDefault="005D04E4" w:rsidP="005D04E4">
      <w:p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На основании приказа от 13.06.2019 г. № 11-389 отменена доверенность от 09.01.2019 г. № 9, выданная Я.В. Старостиной.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10.07.2019 г. № 11-452 отменена доверенность от 09.01.2019 г. № 37, выданная С.В. Терещенко.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распоряжения от 16.09.2019 г. отменена доверенность от 04.03.2019 г., номер по реестру 52/245-н/77-2019-15-570, удостоверенная нотариусом города Москвы А.В. Федорченко, выданная Я.В.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Коротаеву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А.Н. Афанасьеву, О.В. Минакову, И.В.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Матросовой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26.09.2019 г. № 11-666 отменена доверенность от 06.08.2019 г. № 293, выданная Т.А. Макаровой.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15.10.2019 г. № 11-713 отменена доверенность от 05.08.2019 г. № 282, выданная А.В.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Чечукову</w:t>
      </w:r>
      <w:proofErr w:type="spellEnd"/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21.10.2019 г. № 11-716 отменена доверенность от 14.01.2019 г. № 26, выданная В.В. Проценко.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25.10.2019 г. № 11-724/1 отменена доверенность от 09.01.2019 г. № 5, выданная М.В. Гавриловой.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от 01.11.2019 г. № 11-747 отменены следующие доверенности:</w:t>
      </w:r>
    </w:p>
    <w:p w:rsidR="005D04E4" w:rsidRPr="005D04E4" w:rsidRDefault="005D04E4" w:rsidP="005D04E4">
      <w:pPr>
        <w:shd w:val="clear" w:color="auto" w:fill="FFFFFF"/>
        <w:spacing w:after="150" w:line="240" w:lineRule="auto"/>
        <w:ind w:left="450"/>
        <w:contextualSpacing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от 14.01.2019 г. № 25, выданная от имени АО «ОДК» Е.С. Лебедевой;</w:t>
      </w:r>
    </w:p>
    <w:p w:rsidR="005D04E4" w:rsidRPr="005D04E4" w:rsidRDefault="005D04E4" w:rsidP="005D04E4">
      <w:pPr>
        <w:shd w:val="clear" w:color="auto" w:fill="FFFFFF"/>
        <w:spacing w:after="150" w:line="240" w:lineRule="auto"/>
        <w:ind w:left="450"/>
        <w:contextualSpacing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— от 12.03.2019 г. № 7, выданная от имени АО «ОДК-ГТ» Е.С., Лебедевой, П.В. Терехину и В.И. </w:t>
      </w:r>
      <w:proofErr w:type="spellStart"/>
      <w:r w:rsidRPr="005D04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Громилову</w:t>
      </w:r>
      <w:proofErr w:type="spellEnd"/>
      <w:r w:rsidRPr="005D04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D04E4" w:rsidRPr="005D04E4" w:rsidRDefault="005D04E4" w:rsidP="005D04E4">
      <w:pPr>
        <w:shd w:val="clear" w:color="auto" w:fill="FFFFFF"/>
        <w:spacing w:after="150" w:line="240" w:lineRule="auto"/>
        <w:ind w:left="450"/>
        <w:contextualSpacing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от 20.08.2019 г. № 117, выданная от имени АО «ММП имени В.В. Чернышева» А.Е. Калинину, Е.С. Лебедевой,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П.В. Терехину и В.И.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Громилову</w:t>
      </w:r>
      <w:proofErr w:type="spellEnd"/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руководителя производственного комплекса «Салют» АО «ОДК» от 01.11.2019 г. № 11-747/1 отменена доверенность от 09.01.2019 г. № 58, выданная А.В.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Ашихмину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приказа руководителя производственного комплекса «Салют» АО «ОДК» от 01.11.2019 г. № 11-747/2 отменена доверенность от 09.01.2019 г. № 59, выданная Д.Е. Юрченко.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руководителя производственного комплекса «Салют» АО «ОДК» от 13.11.2019 г. № 11-770/1 отменены доверенности от 30.05.2019 г. № 213 и от 09.07.2019 г. № 278, выданные Д.В.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Норикову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И.В. Головачеву, С.И.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Махнычеву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С.П. Чебаненко, П.С.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Ястребову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М.Н. Лазареву, Д.А.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Жмуркину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О.Н. Володиной, Р.З. Хасанову, Д.Ю.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Богзе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В.В. Бушуеву, Г.Г. Полякову, А.В.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Шаколинину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Н.С. Фурману, З.Н. Зайцеву, Л.Б.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Валову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М.Ю. Цветкову.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от 20.11.2019 г. № 11-790/1 отменены доверенности от 15.01.2019 г. № 45 и от 14.10.2019 г. № 343, выданные С.Ю.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Лашкиной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 основании распоряжения от 04.12.2019 г. отменена доверенность от 16.09.2019 г., номер по реестру 52/245-н/77-2019-31-1126, удостоверенная Е.В. Ковалем, временно исполняющим обязанности нотариуса города Москвы А.В. Федорченко, выданная О.В. Минакову.</w:t>
      </w:r>
      <w:bookmarkStart w:id="0" w:name="_GoBack"/>
      <w:bookmarkEnd w:id="0"/>
    </w:p>
    <w:p w:rsidR="005D04E4" w:rsidRPr="005D04E4" w:rsidRDefault="005D04E4" w:rsidP="005D04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 основании приказа руководителя производственного комплекса «Салют» АО «ОДК» от 03.12.2019 г. № 11-820 отменена доверенность от 07.02.2019 г. № 106, выданная А.В. </w:t>
      </w:r>
      <w:proofErr w:type="spellStart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Шаколинину</w:t>
      </w:r>
      <w:proofErr w:type="spellEnd"/>
      <w:r w:rsidRPr="005D04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02BFC" w:rsidRPr="005D04E4" w:rsidRDefault="00B02BFC" w:rsidP="005D04E4">
      <w:pPr>
        <w:contextualSpacing/>
      </w:pPr>
    </w:p>
    <w:sectPr w:rsidR="00B02BFC" w:rsidRPr="005D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4650C"/>
    <w:multiLevelType w:val="multilevel"/>
    <w:tmpl w:val="B8F6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3"/>
    <w:rsid w:val="00005CBF"/>
    <w:rsid w:val="00015397"/>
    <w:rsid w:val="000224A9"/>
    <w:rsid w:val="00026F15"/>
    <w:rsid w:val="0003412E"/>
    <w:rsid w:val="000519D9"/>
    <w:rsid w:val="000530DE"/>
    <w:rsid w:val="00057270"/>
    <w:rsid w:val="00082418"/>
    <w:rsid w:val="000851D1"/>
    <w:rsid w:val="000920F4"/>
    <w:rsid w:val="00097854"/>
    <w:rsid w:val="000A3FF0"/>
    <w:rsid w:val="000B2A96"/>
    <w:rsid w:val="000C13C0"/>
    <w:rsid w:val="000C4821"/>
    <w:rsid w:val="000D4680"/>
    <w:rsid w:val="000D684B"/>
    <w:rsid w:val="000E0515"/>
    <w:rsid w:val="000E14C7"/>
    <w:rsid w:val="00103128"/>
    <w:rsid w:val="00103D1E"/>
    <w:rsid w:val="00112577"/>
    <w:rsid w:val="00112D31"/>
    <w:rsid w:val="00122DE0"/>
    <w:rsid w:val="00124E15"/>
    <w:rsid w:val="0013302C"/>
    <w:rsid w:val="00154D3B"/>
    <w:rsid w:val="00172880"/>
    <w:rsid w:val="0019709D"/>
    <w:rsid w:val="001A26E0"/>
    <w:rsid w:val="001A2BCD"/>
    <w:rsid w:val="001D37FD"/>
    <w:rsid w:val="001E2160"/>
    <w:rsid w:val="001F0256"/>
    <w:rsid w:val="001F08B3"/>
    <w:rsid w:val="001F5EA0"/>
    <w:rsid w:val="00202C56"/>
    <w:rsid w:val="00211213"/>
    <w:rsid w:val="002155AD"/>
    <w:rsid w:val="002203B0"/>
    <w:rsid w:val="002555DC"/>
    <w:rsid w:val="0026434D"/>
    <w:rsid w:val="00283E50"/>
    <w:rsid w:val="00284A9A"/>
    <w:rsid w:val="00293D1C"/>
    <w:rsid w:val="002A602D"/>
    <w:rsid w:val="002B24AC"/>
    <w:rsid w:val="002C38AD"/>
    <w:rsid w:val="002C640B"/>
    <w:rsid w:val="002D0D9E"/>
    <w:rsid w:val="002F3E16"/>
    <w:rsid w:val="002F4CCF"/>
    <w:rsid w:val="00300D41"/>
    <w:rsid w:val="00307E79"/>
    <w:rsid w:val="00311D96"/>
    <w:rsid w:val="00313F88"/>
    <w:rsid w:val="00363799"/>
    <w:rsid w:val="00373AEF"/>
    <w:rsid w:val="00374742"/>
    <w:rsid w:val="003820D4"/>
    <w:rsid w:val="0038470B"/>
    <w:rsid w:val="003A4320"/>
    <w:rsid w:val="003A606E"/>
    <w:rsid w:val="003B18E7"/>
    <w:rsid w:val="003D1B82"/>
    <w:rsid w:val="003D7DAD"/>
    <w:rsid w:val="003E35E6"/>
    <w:rsid w:val="003F41A1"/>
    <w:rsid w:val="003F5763"/>
    <w:rsid w:val="004546E2"/>
    <w:rsid w:val="004557AA"/>
    <w:rsid w:val="004619CF"/>
    <w:rsid w:val="004662DA"/>
    <w:rsid w:val="00466734"/>
    <w:rsid w:val="00477C4D"/>
    <w:rsid w:val="00482427"/>
    <w:rsid w:val="004839B0"/>
    <w:rsid w:val="004929C6"/>
    <w:rsid w:val="00497817"/>
    <w:rsid w:val="004A1F42"/>
    <w:rsid w:val="004B29EB"/>
    <w:rsid w:val="004E25C9"/>
    <w:rsid w:val="004E492E"/>
    <w:rsid w:val="004E5EE6"/>
    <w:rsid w:val="004E7A32"/>
    <w:rsid w:val="004F79C4"/>
    <w:rsid w:val="00504DFC"/>
    <w:rsid w:val="00530491"/>
    <w:rsid w:val="0053137F"/>
    <w:rsid w:val="00535749"/>
    <w:rsid w:val="0054052F"/>
    <w:rsid w:val="0054279C"/>
    <w:rsid w:val="00550510"/>
    <w:rsid w:val="00552347"/>
    <w:rsid w:val="0055638C"/>
    <w:rsid w:val="005731CE"/>
    <w:rsid w:val="00584413"/>
    <w:rsid w:val="005A4D0B"/>
    <w:rsid w:val="005B4DCF"/>
    <w:rsid w:val="005C3978"/>
    <w:rsid w:val="005C4798"/>
    <w:rsid w:val="005D04E4"/>
    <w:rsid w:val="005D4845"/>
    <w:rsid w:val="005F03A2"/>
    <w:rsid w:val="005F7EC3"/>
    <w:rsid w:val="00603286"/>
    <w:rsid w:val="00612DA0"/>
    <w:rsid w:val="006144DA"/>
    <w:rsid w:val="00616D96"/>
    <w:rsid w:val="0062781C"/>
    <w:rsid w:val="00637916"/>
    <w:rsid w:val="00653B16"/>
    <w:rsid w:val="0067118B"/>
    <w:rsid w:val="00696A8E"/>
    <w:rsid w:val="006A4D96"/>
    <w:rsid w:val="006A6E84"/>
    <w:rsid w:val="006B4225"/>
    <w:rsid w:val="006B4B96"/>
    <w:rsid w:val="006B6A44"/>
    <w:rsid w:val="00707AF8"/>
    <w:rsid w:val="007153C8"/>
    <w:rsid w:val="0071566B"/>
    <w:rsid w:val="007166B1"/>
    <w:rsid w:val="00720F6E"/>
    <w:rsid w:val="00721E0A"/>
    <w:rsid w:val="007221CF"/>
    <w:rsid w:val="00722674"/>
    <w:rsid w:val="00726572"/>
    <w:rsid w:val="0073154D"/>
    <w:rsid w:val="00737C87"/>
    <w:rsid w:val="00746C09"/>
    <w:rsid w:val="00750E3A"/>
    <w:rsid w:val="00752900"/>
    <w:rsid w:val="007606B7"/>
    <w:rsid w:val="00764AE3"/>
    <w:rsid w:val="007722A7"/>
    <w:rsid w:val="00775841"/>
    <w:rsid w:val="007762FB"/>
    <w:rsid w:val="0078148C"/>
    <w:rsid w:val="00791618"/>
    <w:rsid w:val="007C2743"/>
    <w:rsid w:val="007D3219"/>
    <w:rsid w:val="007E4EAA"/>
    <w:rsid w:val="007F59D4"/>
    <w:rsid w:val="007F61F9"/>
    <w:rsid w:val="00804833"/>
    <w:rsid w:val="008105F1"/>
    <w:rsid w:val="00812186"/>
    <w:rsid w:val="008173DF"/>
    <w:rsid w:val="0081787C"/>
    <w:rsid w:val="008219D3"/>
    <w:rsid w:val="00824613"/>
    <w:rsid w:val="00836766"/>
    <w:rsid w:val="00837023"/>
    <w:rsid w:val="00844D65"/>
    <w:rsid w:val="0085330C"/>
    <w:rsid w:val="0085339B"/>
    <w:rsid w:val="00854A35"/>
    <w:rsid w:val="00855891"/>
    <w:rsid w:val="00863281"/>
    <w:rsid w:val="00867BFC"/>
    <w:rsid w:val="008773F0"/>
    <w:rsid w:val="008776D6"/>
    <w:rsid w:val="00886F02"/>
    <w:rsid w:val="008A7EFB"/>
    <w:rsid w:val="008B4246"/>
    <w:rsid w:val="008B775D"/>
    <w:rsid w:val="008D1093"/>
    <w:rsid w:val="008E6AB6"/>
    <w:rsid w:val="008E6D64"/>
    <w:rsid w:val="00903A11"/>
    <w:rsid w:val="00907AEF"/>
    <w:rsid w:val="0091008E"/>
    <w:rsid w:val="009101C5"/>
    <w:rsid w:val="00911AE9"/>
    <w:rsid w:val="009313BE"/>
    <w:rsid w:val="00932192"/>
    <w:rsid w:val="00935A82"/>
    <w:rsid w:val="00935C3A"/>
    <w:rsid w:val="009419EF"/>
    <w:rsid w:val="00942EFA"/>
    <w:rsid w:val="0095389E"/>
    <w:rsid w:val="009549E5"/>
    <w:rsid w:val="00955E87"/>
    <w:rsid w:val="00973AE4"/>
    <w:rsid w:val="0097597F"/>
    <w:rsid w:val="00980A88"/>
    <w:rsid w:val="00986530"/>
    <w:rsid w:val="00995CF1"/>
    <w:rsid w:val="009A2E7B"/>
    <w:rsid w:val="009B3599"/>
    <w:rsid w:val="009B450D"/>
    <w:rsid w:val="009D48EA"/>
    <w:rsid w:val="009E2E99"/>
    <w:rsid w:val="009F2799"/>
    <w:rsid w:val="009F62F7"/>
    <w:rsid w:val="009F6919"/>
    <w:rsid w:val="00A07FD1"/>
    <w:rsid w:val="00A13B1B"/>
    <w:rsid w:val="00A20A75"/>
    <w:rsid w:val="00A30442"/>
    <w:rsid w:val="00A451B3"/>
    <w:rsid w:val="00A468FA"/>
    <w:rsid w:val="00A52C44"/>
    <w:rsid w:val="00A616D2"/>
    <w:rsid w:val="00A709CF"/>
    <w:rsid w:val="00A76501"/>
    <w:rsid w:val="00A81EE1"/>
    <w:rsid w:val="00A828D4"/>
    <w:rsid w:val="00A96C99"/>
    <w:rsid w:val="00A9780B"/>
    <w:rsid w:val="00A97E4D"/>
    <w:rsid w:val="00AC1DA2"/>
    <w:rsid w:val="00AD346C"/>
    <w:rsid w:val="00AD561E"/>
    <w:rsid w:val="00AF0F54"/>
    <w:rsid w:val="00B00C87"/>
    <w:rsid w:val="00B02193"/>
    <w:rsid w:val="00B02BFC"/>
    <w:rsid w:val="00B12AFD"/>
    <w:rsid w:val="00B1756D"/>
    <w:rsid w:val="00B2519A"/>
    <w:rsid w:val="00B31EE7"/>
    <w:rsid w:val="00B33A3F"/>
    <w:rsid w:val="00B514B5"/>
    <w:rsid w:val="00B56982"/>
    <w:rsid w:val="00B7014D"/>
    <w:rsid w:val="00B8233A"/>
    <w:rsid w:val="00B92DBB"/>
    <w:rsid w:val="00BA0244"/>
    <w:rsid w:val="00BB43C0"/>
    <w:rsid w:val="00BB4BB3"/>
    <w:rsid w:val="00BB5EF7"/>
    <w:rsid w:val="00BB6FFB"/>
    <w:rsid w:val="00BC25C1"/>
    <w:rsid w:val="00BC53B6"/>
    <w:rsid w:val="00BD1376"/>
    <w:rsid w:val="00BD2C06"/>
    <w:rsid w:val="00BD6FFE"/>
    <w:rsid w:val="00BE1BC1"/>
    <w:rsid w:val="00BF296D"/>
    <w:rsid w:val="00BF3999"/>
    <w:rsid w:val="00BF50A5"/>
    <w:rsid w:val="00C03050"/>
    <w:rsid w:val="00C1174B"/>
    <w:rsid w:val="00C1213B"/>
    <w:rsid w:val="00C23B75"/>
    <w:rsid w:val="00C31E6E"/>
    <w:rsid w:val="00C362FE"/>
    <w:rsid w:val="00C44CC2"/>
    <w:rsid w:val="00C5131C"/>
    <w:rsid w:val="00C5763A"/>
    <w:rsid w:val="00C647E0"/>
    <w:rsid w:val="00C6493C"/>
    <w:rsid w:val="00C67E8E"/>
    <w:rsid w:val="00C75629"/>
    <w:rsid w:val="00C7591C"/>
    <w:rsid w:val="00C77B68"/>
    <w:rsid w:val="00C83842"/>
    <w:rsid w:val="00C83B60"/>
    <w:rsid w:val="00C93889"/>
    <w:rsid w:val="00CB19B2"/>
    <w:rsid w:val="00CB7DA2"/>
    <w:rsid w:val="00CD0847"/>
    <w:rsid w:val="00CD2003"/>
    <w:rsid w:val="00D01156"/>
    <w:rsid w:val="00D04F69"/>
    <w:rsid w:val="00D0501F"/>
    <w:rsid w:val="00D12A6C"/>
    <w:rsid w:val="00D20B19"/>
    <w:rsid w:val="00D22F94"/>
    <w:rsid w:val="00D23700"/>
    <w:rsid w:val="00D3156F"/>
    <w:rsid w:val="00D341BF"/>
    <w:rsid w:val="00D34A55"/>
    <w:rsid w:val="00D5420B"/>
    <w:rsid w:val="00D56752"/>
    <w:rsid w:val="00D628D1"/>
    <w:rsid w:val="00D64550"/>
    <w:rsid w:val="00D7571F"/>
    <w:rsid w:val="00D837CE"/>
    <w:rsid w:val="00DA7EE0"/>
    <w:rsid w:val="00DB279C"/>
    <w:rsid w:val="00DB37C3"/>
    <w:rsid w:val="00DC0515"/>
    <w:rsid w:val="00DC109A"/>
    <w:rsid w:val="00DE359C"/>
    <w:rsid w:val="00DE4D65"/>
    <w:rsid w:val="00DE5EAE"/>
    <w:rsid w:val="00DF5099"/>
    <w:rsid w:val="00DF704F"/>
    <w:rsid w:val="00E0247C"/>
    <w:rsid w:val="00E02776"/>
    <w:rsid w:val="00E132BF"/>
    <w:rsid w:val="00E13495"/>
    <w:rsid w:val="00E30F16"/>
    <w:rsid w:val="00E32F73"/>
    <w:rsid w:val="00E35324"/>
    <w:rsid w:val="00E42CE2"/>
    <w:rsid w:val="00E455C7"/>
    <w:rsid w:val="00E4663F"/>
    <w:rsid w:val="00E5099A"/>
    <w:rsid w:val="00E653B6"/>
    <w:rsid w:val="00E7335E"/>
    <w:rsid w:val="00E73F35"/>
    <w:rsid w:val="00E76818"/>
    <w:rsid w:val="00E86E97"/>
    <w:rsid w:val="00E94EC1"/>
    <w:rsid w:val="00EA0FBF"/>
    <w:rsid w:val="00EA4EDA"/>
    <w:rsid w:val="00EB2D74"/>
    <w:rsid w:val="00EB4A78"/>
    <w:rsid w:val="00EC637B"/>
    <w:rsid w:val="00ED11C2"/>
    <w:rsid w:val="00ED4061"/>
    <w:rsid w:val="00EF29BF"/>
    <w:rsid w:val="00F024E3"/>
    <w:rsid w:val="00F02D39"/>
    <w:rsid w:val="00F062CA"/>
    <w:rsid w:val="00F0789F"/>
    <w:rsid w:val="00F14EF2"/>
    <w:rsid w:val="00F260B4"/>
    <w:rsid w:val="00F26E34"/>
    <w:rsid w:val="00F363B6"/>
    <w:rsid w:val="00F36AD1"/>
    <w:rsid w:val="00F41E75"/>
    <w:rsid w:val="00F42052"/>
    <w:rsid w:val="00F5096B"/>
    <w:rsid w:val="00F5113B"/>
    <w:rsid w:val="00F5142B"/>
    <w:rsid w:val="00F93536"/>
    <w:rsid w:val="00F97D7C"/>
    <w:rsid w:val="00FA2CED"/>
    <w:rsid w:val="00FA4C83"/>
    <w:rsid w:val="00FB2895"/>
    <w:rsid w:val="00FB79B3"/>
    <w:rsid w:val="00FC6517"/>
    <w:rsid w:val="00FC6918"/>
    <w:rsid w:val="00FD12F1"/>
    <w:rsid w:val="00FD71A5"/>
    <w:rsid w:val="00FE51C8"/>
    <w:rsid w:val="00FE5718"/>
    <w:rsid w:val="00FF068E"/>
    <w:rsid w:val="00FF67E5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1C17"/>
  <w15:chartTrackingRefBased/>
  <w15:docId w15:val="{EA45EB1B-43A9-49FB-ABBD-68521984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2060</Words>
  <Characters>15251</Characters>
  <Application>Microsoft Office Word</Application>
  <DocSecurity>0</DocSecurity>
  <Lines>208</Lines>
  <Paragraphs>35</Paragraphs>
  <ScaleCrop>false</ScaleCrop>
  <Company/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Кирилл Юрьевич</dc:creator>
  <cp:keywords/>
  <dc:description/>
  <cp:lastModifiedBy>Лопатин Кирилл Юрьевич</cp:lastModifiedBy>
  <cp:revision>2</cp:revision>
  <dcterms:created xsi:type="dcterms:W3CDTF">2022-07-20T09:54:00Z</dcterms:created>
  <dcterms:modified xsi:type="dcterms:W3CDTF">2022-07-20T09:56:00Z</dcterms:modified>
</cp:coreProperties>
</file>