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5B602" w14:textId="77777777" w:rsidR="00BF48C7" w:rsidRPr="004518D3" w:rsidRDefault="00BF48C7" w:rsidP="00DD60C8">
      <w:pPr>
        <w:pStyle w:val="21"/>
        <w:ind w:firstLine="0"/>
        <w:jc w:val="center"/>
        <w:rPr>
          <w:bCs/>
          <w:caps/>
          <w:szCs w:val="24"/>
        </w:rPr>
      </w:pPr>
      <w:r w:rsidRPr="004518D3">
        <w:rPr>
          <w:bCs/>
          <w:caps/>
          <w:szCs w:val="24"/>
        </w:rPr>
        <w:t xml:space="preserve">Сообщение </w:t>
      </w:r>
    </w:p>
    <w:p w14:paraId="6F342BD6" w14:textId="36ACC593" w:rsidR="00BF48C7" w:rsidRPr="004C749D" w:rsidRDefault="00BF48C7" w:rsidP="00DD60C8">
      <w:pPr>
        <w:pStyle w:val="21"/>
        <w:ind w:firstLine="0"/>
        <w:jc w:val="center"/>
        <w:rPr>
          <w:bCs/>
          <w:caps/>
          <w:szCs w:val="24"/>
        </w:rPr>
      </w:pPr>
      <w:r w:rsidRPr="004C749D">
        <w:rPr>
          <w:bCs/>
          <w:caps/>
          <w:szCs w:val="24"/>
        </w:rPr>
        <w:t xml:space="preserve">о проведении </w:t>
      </w:r>
      <w:r w:rsidR="002E080F">
        <w:rPr>
          <w:bCs/>
          <w:caps/>
          <w:szCs w:val="24"/>
        </w:rPr>
        <w:t xml:space="preserve">ВНЕОЧЕРЕДНОГО </w:t>
      </w:r>
      <w:r w:rsidRPr="004C749D">
        <w:rPr>
          <w:bCs/>
          <w:caps/>
          <w:szCs w:val="24"/>
        </w:rPr>
        <w:t xml:space="preserve">общего собрания </w:t>
      </w:r>
      <w:r w:rsidR="00404989" w:rsidRPr="004C749D">
        <w:rPr>
          <w:bCs/>
          <w:caps/>
          <w:szCs w:val="24"/>
        </w:rPr>
        <w:t>а</w:t>
      </w:r>
      <w:r w:rsidRPr="004C749D">
        <w:rPr>
          <w:bCs/>
          <w:caps/>
          <w:szCs w:val="24"/>
        </w:rPr>
        <w:t>кционеров</w:t>
      </w:r>
    </w:p>
    <w:p w14:paraId="3F82AB07" w14:textId="77777777" w:rsidR="00BF48C7" w:rsidRPr="000D63CA" w:rsidRDefault="00BF48C7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24"/>
          <w:szCs w:val="24"/>
          <w:lang w:bidi="ru-RU"/>
        </w:rPr>
      </w:pPr>
    </w:p>
    <w:p w14:paraId="12E7EFCE" w14:textId="77777777" w:rsidR="00DD60C8" w:rsidRPr="000D63CA" w:rsidRDefault="00DD60C8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Cs/>
          <w:sz w:val="24"/>
          <w:szCs w:val="24"/>
          <w:lang w:bidi="ru-RU"/>
        </w:rPr>
      </w:pPr>
      <w:r w:rsidRPr="000D63CA">
        <w:rPr>
          <w:bCs/>
          <w:sz w:val="24"/>
          <w:szCs w:val="24"/>
          <w:lang w:bidi="ru-RU"/>
        </w:rPr>
        <w:t>Уважаемый акционер!</w:t>
      </w:r>
    </w:p>
    <w:p w14:paraId="66E77784" w14:textId="1D247325" w:rsidR="00DD60C8" w:rsidRPr="000D63CA" w:rsidRDefault="00BF48C7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0D63CA">
        <w:rPr>
          <w:bCs/>
          <w:sz w:val="24"/>
          <w:szCs w:val="24"/>
          <w:lang w:bidi="ru-RU"/>
        </w:rPr>
        <w:t>А</w:t>
      </w:r>
      <w:r w:rsidR="00DD60C8" w:rsidRPr="000D63CA">
        <w:rPr>
          <w:bCs/>
          <w:sz w:val="24"/>
          <w:szCs w:val="24"/>
          <w:lang w:bidi="ru-RU"/>
        </w:rPr>
        <w:t>кционерное общество «</w:t>
      </w:r>
      <w:r w:rsidR="00652CAB" w:rsidRPr="000D63CA">
        <w:rPr>
          <w:bCs/>
          <w:sz w:val="24"/>
          <w:szCs w:val="24"/>
          <w:lang w:bidi="ru-RU"/>
        </w:rPr>
        <w:t>ОДК-</w:t>
      </w:r>
      <w:r w:rsidR="00820D88" w:rsidRPr="000D63CA">
        <w:rPr>
          <w:bCs/>
          <w:sz w:val="24"/>
          <w:szCs w:val="24"/>
          <w:lang w:bidi="ru-RU"/>
        </w:rPr>
        <w:t>СТАР</w:t>
      </w:r>
      <w:r w:rsidR="00DD60C8" w:rsidRPr="000D63CA">
        <w:rPr>
          <w:bCs/>
          <w:sz w:val="24"/>
          <w:szCs w:val="24"/>
          <w:lang w:bidi="ru-RU"/>
        </w:rPr>
        <w:t xml:space="preserve">» (далее — </w:t>
      </w:r>
      <w:r w:rsidR="004C749D" w:rsidRPr="000D63CA">
        <w:rPr>
          <w:bCs/>
          <w:sz w:val="24"/>
          <w:szCs w:val="24"/>
          <w:lang w:bidi="ru-RU"/>
        </w:rPr>
        <w:t>о</w:t>
      </w:r>
      <w:r w:rsidRPr="000D63CA">
        <w:rPr>
          <w:bCs/>
          <w:sz w:val="24"/>
          <w:szCs w:val="24"/>
          <w:lang w:bidi="ru-RU"/>
        </w:rPr>
        <w:t>бщество</w:t>
      </w:r>
      <w:r w:rsidR="00DD60C8" w:rsidRPr="000D63CA">
        <w:rPr>
          <w:bCs/>
          <w:sz w:val="24"/>
          <w:szCs w:val="24"/>
          <w:lang w:bidi="ru-RU"/>
        </w:rPr>
        <w:t>), место нахождения:</w:t>
      </w:r>
      <w:r w:rsidR="00E00086" w:rsidRPr="000D63CA">
        <w:rPr>
          <w:bCs/>
          <w:sz w:val="24"/>
          <w:szCs w:val="24"/>
          <w:lang w:bidi="ru-RU"/>
        </w:rPr>
        <w:t xml:space="preserve"> </w:t>
      </w:r>
      <w:r w:rsidR="00820D88" w:rsidRPr="000D63CA">
        <w:rPr>
          <w:bCs/>
          <w:sz w:val="24"/>
          <w:szCs w:val="24"/>
          <w:lang w:bidi="ru-RU"/>
        </w:rPr>
        <w:t>Российская Федерация, 614990, г. Пермь, ул. Куйбышева, 140а</w:t>
      </w:r>
      <w:r w:rsidR="00E00086" w:rsidRPr="000D63CA">
        <w:rPr>
          <w:bCs/>
          <w:sz w:val="24"/>
          <w:szCs w:val="24"/>
          <w:lang w:bidi="ru-RU"/>
        </w:rPr>
        <w:t xml:space="preserve">, </w:t>
      </w:r>
      <w:r w:rsidR="00DD60C8" w:rsidRPr="000D63CA">
        <w:rPr>
          <w:bCs/>
          <w:sz w:val="24"/>
          <w:szCs w:val="24"/>
          <w:lang w:bidi="ru-RU"/>
        </w:rPr>
        <w:t>уведомляет Вас о созыве</w:t>
      </w:r>
      <w:r w:rsidR="00E00086" w:rsidRPr="000D63CA">
        <w:rPr>
          <w:bCs/>
          <w:sz w:val="24"/>
          <w:szCs w:val="24"/>
          <w:lang w:bidi="ru-RU"/>
        </w:rPr>
        <w:t xml:space="preserve"> </w:t>
      </w:r>
      <w:r w:rsidR="002E080F">
        <w:rPr>
          <w:bCs/>
          <w:sz w:val="24"/>
          <w:szCs w:val="24"/>
          <w:lang w:bidi="ru-RU"/>
        </w:rPr>
        <w:t xml:space="preserve">внеочередного </w:t>
      </w:r>
      <w:r w:rsidR="00E00086" w:rsidRPr="000D63CA">
        <w:rPr>
          <w:bCs/>
          <w:sz w:val="24"/>
          <w:szCs w:val="24"/>
          <w:lang w:bidi="ru-RU"/>
        </w:rPr>
        <w:t xml:space="preserve">общего </w:t>
      </w:r>
      <w:r w:rsidR="008A1953" w:rsidRPr="000D63CA">
        <w:rPr>
          <w:bCs/>
          <w:sz w:val="24"/>
          <w:szCs w:val="24"/>
          <w:lang w:bidi="ru-RU"/>
        </w:rPr>
        <w:t>собрания акционеров (далее — с</w:t>
      </w:r>
      <w:r w:rsidR="00DD60C8" w:rsidRPr="000D63CA">
        <w:rPr>
          <w:bCs/>
          <w:sz w:val="24"/>
          <w:szCs w:val="24"/>
          <w:lang w:bidi="ru-RU"/>
        </w:rPr>
        <w:t xml:space="preserve">обрание). </w:t>
      </w:r>
    </w:p>
    <w:p w14:paraId="58E1004F" w14:textId="77777777" w:rsidR="00631F59" w:rsidRPr="000D63CA" w:rsidRDefault="00631F59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0D63CA">
        <w:rPr>
          <w:bCs/>
          <w:sz w:val="24"/>
          <w:szCs w:val="24"/>
          <w:lang w:bidi="ru-RU"/>
        </w:rPr>
        <w:t xml:space="preserve">Форма проведения </w:t>
      </w:r>
      <w:r w:rsidR="008A1953" w:rsidRPr="000D63CA">
        <w:rPr>
          <w:bCs/>
          <w:sz w:val="24"/>
          <w:szCs w:val="24"/>
          <w:lang w:bidi="ru-RU"/>
        </w:rPr>
        <w:t>с</w:t>
      </w:r>
      <w:r w:rsidRPr="000D63CA">
        <w:rPr>
          <w:bCs/>
          <w:sz w:val="24"/>
          <w:szCs w:val="24"/>
          <w:lang w:bidi="ru-RU"/>
        </w:rPr>
        <w:t xml:space="preserve">обрания — </w:t>
      </w:r>
      <w:r w:rsidR="00E42F56" w:rsidRPr="000D63CA">
        <w:rPr>
          <w:bCs/>
          <w:sz w:val="24"/>
          <w:szCs w:val="24"/>
          <w:lang w:bidi="ru-RU"/>
        </w:rPr>
        <w:t>заочное голосование</w:t>
      </w:r>
      <w:r w:rsidRPr="000D63CA">
        <w:rPr>
          <w:bCs/>
          <w:sz w:val="24"/>
          <w:szCs w:val="24"/>
          <w:lang w:bidi="ru-RU"/>
        </w:rPr>
        <w:t>.</w:t>
      </w:r>
    </w:p>
    <w:p w14:paraId="4AD5AC1E" w14:textId="690D2D81" w:rsidR="00AA1C2F" w:rsidRPr="009247FF" w:rsidRDefault="008A1953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9247FF">
        <w:rPr>
          <w:bCs/>
          <w:sz w:val="24"/>
          <w:szCs w:val="24"/>
          <w:lang w:bidi="ru-RU"/>
        </w:rPr>
        <w:t>Дата</w:t>
      </w:r>
      <w:r w:rsidR="00CE3280" w:rsidRPr="009247FF">
        <w:rPr>
          <w:bCs/>
          <w:sz w:val="24"/>
          <w:szCs w:val="24"/>
          <w:lang w:bidi="ru-RU"/>
        </w:rPr>
        <w:t xml:space="preserve"> окончания приема бюллетеней </w:t>
      </w:r>
      <w:r w:rsidR="00AA311E" w:rsidRPr="009247FF">
        <w:rPr>
          <w:bCs/>
          <w:sz w:val="24"/>
          <w:szCs w:val="24"/>
          <w:lang w:bidi="ru-RU"/>
        </w:rPr>
        <w:t>—</w:t>
      </w:r>
      <w:r w:rsidR="00CE3280" w:rsidRPr="009247FF">
        <w:rPr>
          <w:bCs/>
          <w:sz w:val="24"/>
          <w:szCs w:val="24"/>
          <w:lang w:bidi="ru-RU"/>
        </w:rPr>
        <w:t xml:space="preserve"> </w:t>
      </w:r>
      <w:r w:rsidR="00D70681" w:rsidRPr="009247FF">
        <w:rPr>
          <w:bCs/>
          <w:sz w:val="24"/>
          <w:szCs w:val="24"/>
          <w:lang w:bidi="ru-RU"/>
        </w:rPr>
        <w:t>1</w:t>
      </w:r>
      <w:r w:rsidR="009F0A8C" w:rsidRPr="009247FF">
        <w:rPr>
          <w:bCs/>
          <w:sz w:val="24"/>
          <w:szCs w:val="24"/>
          <w:lang w:bidi="ru-RU"/>
        </w:rPr>
        <w:t>8</w:t>
      </w:r>
      <w:r w:rsidR="00823CF2" w:rsidRPr="009247FF">
        <w:rPr>
          <w:bCs/>
          <w:sz w:val="24"/>
          <w:szCs w:val="24"/>
          <w:lang w:bidi="ru-RU"/>
        </w:rPr>
        <w:t xml:space="preserve"> </w:t>
      </w:r>
      <w:r w:rsidR="00AB3FAF" w:rsidRPr="009247FF">
        <w:rPr>
          <w:bCs/>
          <w:sz w:val="24"/>
          <w:szCs w:val="24"/>
          <w:lang w:bidi="ru-RU"/>
        </w:rPr>
        <w:t>декабря</w:t>
      </w:r>
      <w:r w:rsidR="00823CF2" w:rsidRPr="009247FF">
        <w:rPr>
          <w:bCs/>
          <w:sz w:val="24"/>
          <w:szCs w:val="24"/>
          <w:lang w:bidi="ru-RU"/>
        </w:rPr>
        <w:t xml:space="preserve"> 202</w:t>
      </w:r>
      <w:r w:rsidR="00445067" w:rsidRPr="009247FF">
        <w:rPr>
          <w:bCs/>
          <w:sz w:val="24"/>
          <w:szCs w:val="24"/>
          <w:lang w:bidi="ru-RU"/>
        </w:rPr>
        <w:t>4</w:t>
      </w:r>
      <w:r w:rsidR="004D1772" w:rsidRPr="009247FF">
        <w:rPr>
          <w:bCs/>
          <w:sz w:val="24"/>
          <w:szCs w:val="24"/>
          <w:lang w:bidi="ru-RU"/>
        </w:rPr>
        <w:t xml:space="preserve"> </w:t>
      </w:r>
      <w:r w:rsidRPr="009247FF">
        <w:rPr>
          <w:bCs/>
          <w:sz w:val="24"/>
          <w:szCs w:val="24"/>
          <w:lang w:bidi="ru-RU"/>
        </w:rPr>
        <w:t>г</w:t>
      </w:r>
      <w:r w:rsidR="004D1772" w:rsidRPr="009247FF">
        <w:rPr>
          <w:bCs/>
          <w:sz w:val="24"/>
          <w:szCs w:val="24"/>
          <w:lang w:bidi="ru-RU"/>
        </w:rPr>
        <w:t>ода</w:t>
      </w:r>
      <w:r w:rsidR="00E00086" w:rsidRPr="009247FF">
        <w:rPr>
          <w:bCs/>
          <w:sz w:val="24"/>
          <w:szCs w:val="24"/>
          <w:lang w:bidi="ru-RU"/>
        </w:rPr>
        <w:t>.</w:t>
      </w:r>
    </w:p>
    <w:p w14:paraId="0238D770" w14:textId="3C967E1E" w:rsidR="00BF48C7" w:rsidRPr="009247FF" w:rsidRDefault="00A05984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9247FF">
        <w:rPr>
          <w:bCs/>
          <w:sz w:val="24"/>
          <w:szCs w:val="24"/>
          <w:lang w:bidi="ru-RU"/>
        </w:rPr>
        <w:t xml:space="preserve">Почтовый адрес, по которому могут быть направлены бюллетени: Российская Федерация, </w:t>
      </w:r>
      <w:proofErr w:type="gramStart"/>
      <w:r w:rsidRPr="009247FF">
        <w:rPr>
          <w:bCs/>
          <w:sz w:val="24"/>
          <w:szCs w:val="24"/>
          <w:lang w:bidi="ru-RU"/>
        </w:rPr>
        <w:t>614990,  г.</w:t>
      </w:r>
      <w:proofErr w:type="gramEnd"/>
      <w:r w:rsidRPr="009247FF">
        <w:rPr>
          <w:bCs/>
          <w:sz w:val="24"/>
          <w:szCs w:val="24"/>
          <w:lang w:bidi="ru-RU"/>
        </w:rPr>
        <w:t xml:space="preserve"> Пермь, ул. Куйбышева, 140а, АО «ОДК-СТАР», </w:t>
      </w:r>
      <w:r w:rsidR="00BA44DA" w:rsidRPr="009247FF">
        <w:rPr>
          <w:bCs/>
          <w:sz w:val="24"/>
          <w:szCs w:val="24"/>
          <w:lang w:bidi="ru-RU"/>
        </w:rPr>
        <w:t>ОКУ</w:t>
      </w:r>
      <w:r w:rsidR="00AA1C2F" w:rsidRPr="009247FF">
        <w:rPr>
          <w:bCs/>
          <w:sz w:val="24"/>
          <w:szCs w:val="24"/>
          <w:lang w:bidi="ru-RU"/>
        </w:rPr>
        <w:t>.</w:t>
      </w:r>
    </w:p>
    <w:p w14:paraId="59ADA3AD" w14:textId="0A487C00" w:rsidR="00DD60C8" w:rsidRPr="009247FF" w:rsidRDefault="00DD60C8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9247FF">
        <w:rPr>
          <w:bCs/>
          <w:sz w:val="24"/>
          <w:szCs w:val="24"/>
          <w:lang w:bidi="ru-RU"/>
        </w:rPr>
        <w:t xml:space="preserve">Дата определения (фиксации) лиц, имеющих право на участие в </w:t>
      </w:r>
      <w:r w:rsidR="008A1953" w:rsidRPr="009247FF">
        <w:rPr>
          <w:bCs/>
          <w:sz w:val="24"/>
          <w:szCs w:val="24"/>
          <w:lang w:bidi="ru-RU"/>
        </w:rPr>
        <w:t>с</w:t>
      </w:r>
      <w:r w:rsidRPr="009247FF">
        <w:rPr>
          <w:bCs/>
          <w:sz w:val="24"/>
          <w:szCs w:val="24"/>
          <w:lang w:bidi="ru-RU"/>
        </w:rPr>
        <w:t>обрании</w:t>
      </w:r>
      <w:r w:rsidR="00D776BD" w:rsidRPr="009247FF">
        <w:rPr>
          <w:bCs/>
          <w:sz w:val="24"/>
          <w:szCs w:val="24"/>
          <w:lang w:bidi="ru-RU"/>
        </w:rPr>
        <w:t>:</w:t>
      </w:r>
      <w:r w:rsidRPr="009247FF">
        <w:rPr>
          <w:bCs/>
          <w:sz w:val="24"/>
          <w:szCs w:val="24"/>
          <w:lang w:bidi="ru-RU"/>
        </w:rPr>
        <w:t xml:space="preserve"> </w:t>
      </w:r>
      <w:r w:rsidR="009F0A8C" w:rsidRPr="009247FF">
        <w:rPr>
          <w:bCs/>
          <w:sz w:val="24"/>
          <w:szCs w:val="24"/>
          <w:lang w:bidi="ru-RU"/>
        </w:rPr>
        <w:t>24</w:t>
      </w:r>
      <w:r w:rsidR="00823CF2" w:rsidRPr="009247FF">
        <w:rPr>
          <w:bCs/>
          <w:sz w:val="24"/>
          <w:szCs w:val="24"/>
          <w:lang w:bidi="ru-RU"/>
        </w:rPr>
        <w:t xml:space="preserve"> </w:t>
      </w:r>
      <w:r w:rsidR="00AB3FAF" w:rsidRPr="009247FF">
        <w:rPr>
          <w:bCs/>
          <w:sz w:val="24"/>
          <w:szCs w:val="24"/>
          <w:lang w:bidi="ru-RU"/>
        </w:rPr>
        <w:t xml:space="preserve">ноября </w:t>
      </w:r>
      <w:r w:rsidR="00823CF2" w:rsidRPr="009247FF">
        <w:rPr>
          <w:bCs/>
          <w:sz w:val="24"/>
          <w:szCs w:val="24"/>
          <w:lang w:bidi="ru-RU"/>
        </w:rPr>
        <w:t>202</w:t>
      </w:r>
      <w:r w:rsidR="00445067" w:rsidRPr="009247FF">
        <w:rPr>
          <w:bCs/>
          <w:sz w:val="24"/>
          <w:szCs w:val="24"/>
          <w:lang w:bidi="ru-RU"/>
        </w:rPr>
        <w:t>4</w:t>
      </w:r>
      <w:r w:rsidR="00CE3280" w:rsidRPr="009247FF">
        <w:rPr>
          <w:bCs/>
          <w:sz w:val="24"/>
          <w:szCs w:val="24"/>
          <w:lang w:bidi="ru-RU"/>
        </w:rPr>
        <w:t> </w:t>
      </w:r>
      <w:r w:rsidR="00E00086" w:rsidRPr="009247FF">
        <w:rPr>
          <w:bCs/>
          <w:sz w:val="24"/>
          <w:szCs w:val="24"/>
          <w:lang w:bidi="ru-RU"/>
        </w:rPr>
        <w:t>г</w:t>
      </w:r>
      <w:r w:rsidR="004D1772" w:rsidRPr="009247FF">
        <w:rPr>
          <w:bCs/>
          <w:sz w:val="24"/>
          <w:szCs w:val="24"/>
          <w:lang w:bidi="ru-RU"/>
        </w:rPr>
        <w:t>ода</w:t>
      </w:r>
      <w:r w:rsidR="00E00086" w:rsidRPr="009247FF">
        <w:rPr>
          <w:bCs/>
          <w:sz w:val="24"/>
          <w:szCs w:val="24"/>
          <w:lang w:bidi="ru-RU"/>
        </w:rPr>
        <w:t xml:space="preserve"> </w:t>
      </w:r>
      <w:r w:rsidRPr="009247FF">
        <w:rPr>
          <w:bCs/>
          <w:sz w:val="24"/>
          <w:szCs w:val="24"/>
          <w:lang w:bidi="ru-RU"/>
        </w:rPr>
        <w:t>(конец операционного дня).</w:t>
      </w:r>
    </w:p>
    <w:p w14:paraId="2A028B01" w14:textId="6BA5BF81" w:rsidR="001B7B59" w:rsidRPr="009247FF" w:rsidRDefault="00BF48C7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9247FF">
        <w:rPr>
          <w:bCs/>
          <w:sz w:val="24"/>
          <w:szCs w:val="24"/>
          <w:lang w:bidi="ru-RU"/>
        </w:rPr>
        <w:t xml:space="preserve">Право голоса по всем вопросам повестки дня </w:t>
      </w:r>
      <w:r w:rsidR="004C749D" w:rsidRPr="009247FF">
        <w:rPr>
          <w:bCs/>
          <w:sz w:val="24"/>
          <w:szCs w:val="24"/>
          <w:lang w:bidi="ru-RU"/>
        </w:rPr>
        <w:t>с</w:t>
      </w:r>
      <w:r w:rsidRPr="009247FF">
        <w:rPr>
          <w:bCs/>
          <w:sz w:val="24"/>
          <w:szCs w:val="24"/>
          <w:lang w:bidi="ru-RU"/>
        </w:rPr>
        <w:t xml:space="preserve">обрания имеют акционеры — владельцы </w:t>
      </w:r>
      <w:r w:rsidR="00AA1C2F" w:rsidRPr="009247FF">
        <w:rPr>
          <w:bCs/>
          <w:sz w:val="24"/>
          <w:szCs w:val="24"/>
          <w:lang w:bidi="ru-RU"/>
        </w:rPr>
        <w:t>обыкновенных</w:t>
      </w:r>
      <w:r w:rsidR="00E00086" w:rsidRPr="009247FF">
        <w:rPr>
          <w:bCs/>
          <w:sz w:val="24"/>
          <w:szCs w:val="24"/>
          <w:lang w:bidi="ru-RU"/>
        </w:rPr>
        <w:t xml:space="preserve"> </w:t>
      </w:r>
      <w:r w:rsidRPr="009247FF">
        <w:rPr>
          <w:bCs/>
          <w:sz w:val="24"/>
          <w:szCs w:val="24"/>
          <w:lang w:bidi="ru-RU"/>
        </w:rPr>
        <w:t xml:space="preserve">именных акций </w:t>
      </w:r>
      <w:r w:rsidR="001B7B59" w:rsidRPr="009247FF">
        <w:rPr>
          <w:bCs/>
          <w:sz w:val="24"/>
          <w:szCs w:val="24"/>
          <w:lang w:bidi="ru-RU"/>
        </w:rPr>
        <w:t>и привилегированных типа А именных акций общества.</w:t>
      </w:r>
    </w:p>
    <w:p w14:paraId="756D0255" w14:textId="4A61EE5F" w:rsidR="00BF48C7" w:rsidRPr="009247FF" w:rsidRDefault="00BF48C7" w:rsidP="00BF48C7">
      <w:pPr>
        <w:pStyle w:val="21"/>
        <w:ind w:firstLine="567"/>
        <w:rPr>
          <w:szCs w:val="24"/>
        </w:rPr>
      </w:pPr>
    </w:p>
    <w:p w14:paraId="71FF6997" w14:textId="77777777" w:rsidR="008A2CEF" w:rsidRPr="009247FF" w:rsidRDefault="008A2CEF" w:rsidP="008A2CEF">
      <w:pPr>
        <w:spacing w:before="240"/>
        <w:jc w:val="center"/>
        <w:rPr>
          <w:b/>
          <w:bCs/>
          <w:sz w:val="24"/>
          <w:szCs w:val="24"/>
        </w:rPr>
      </w:pPr>
      <w:r w:rsidRPr="009247FF">
        <w:rPr>
          <w:b/>
          <w:bCs/>
          <w:sz w:val="24"/>
          <w:szCs w:val="24"/>
        </w:rPr>
        <w:t xml:space="preserve">Повестка дня </w:t>
      </w:r>
      <w:r w:rsidR="00163412" w:rsidRPr="009247FF">
        <w:rPr>
          <w:b/>
          <w:bCs/>
          <w:sz w:val="24"/>
          <w:szCs w:val="24"/>
        </w:rPr>
        <w:t>с</w:t>
      </w:r>
      <w:r w:rsidRPr="009247FF">
        <w:rPr>
          <w:b/>
          <w:bCs/>
          <w:sz w:val="24"/>
          <w:szCs w:val="24"/>
        </w:rPr>
        <w:t>обрания</w:t>
      </w:r>
    </w:p>
    <w:p w14:paraId="1A52A0C2" w14:textId="77777777" w:rsidR="008823C4" w:rsidRPr="009247FF" w:rsidRDefault="008823C4" w:rsidP="008823C4">
      <w:pPr>
        <w:pStyle w:val="ConsPlusNormal"/>
        <w:numPr>
          <w:ilvl w:val="0"/>
          <w:numId w:val="6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247FF">
        <w:rPr>
          <w:rFonts w:ascii="Times New Roman" w:hAnsi="Times New Roman" w:cs="Times New Roman"/>
          <w:sz w:val="24"/>
          <w:szCs w:val="24"/>
        </w:rPr>
        <w:t xml:space="preserve">Утверждение годового отчета АО «ОДК-СТАР». </w:t>
      </w:r>
    </w:p>
    <w:p w14:paraId="6EEDFF47" w14:textId="40EE91C6" w:rsidR="008823C4" w:rsidRPr="009247FF" w:rsidRDefault="008823C4" w:rsidP="008823C4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FF">
        <w:rPr>
          <w:rFonts w:ascii="Times New Roman" w:hAnsi="Times New Roman" w:cs="Times New Roman"/>
          <w:sz w:val="24"/>
          <w:szCs w:val="24"/>
        </w:rPr>
        <w:t>Утверждение годовой бухгалтерской (финансовой) отчетности АО «ОДК-СТАР».</w:t>
      </w:r>
    </w:p>
    <w:p w14:paraId="3B67279A" w14:textId="77777777" w:rsidR="008823C4" w:rsidRPr="009247FF" w:rsidRDefault="008823C4" w:rsidP="008823C4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FF">
        <w:rPr>
          <w:rFonts w:ascii="Times New Roman" w:hAnsi="Times New Roman" w:cs="Times New Roman"/>
          <w:sz w:val="24"/>
          <w:szCs w:val="24"/>
        </w:rPr>
        <w:t>Распределение прибыли и убытков АО «ОДК-СТАР», в том числе выплата (объявление) дивидендов по результатам 2023 года.</w:t>
      </w:r>
    </w:p>
    <w:p w14:paraId="7F3B204A" w14:textId="5A523C4C" w:rsidR="008823C4" w:rsidRPr="009247FF" w:rsidRDefault="008823C4" w:rsidP="008823C4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FF">
        <w:rPr>
          <w:rFonts w:ascii="Times New Roman" w:hAnsi="Times New Roman" w:cs="Times New Roman"/>
          <w:sz w:val="24"/>
          <w:szCs w:val="24"/>
        </w:rPr>
        <w:t>Назначение аудиторской организации АО «ОДК-СТАР».</w:t>
      </w:r>
    </w:p>
    <w:p w14:paraId="7F432DF0" w14:textId="7E8C3FED" w:rsidR="0012066A" w:rsidRPr="009247FF" w:rsidRDefault="0012066A" w:rsidP="0012066A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FF">
        <w:rPr>
          <w:rFonts w:ascii="Times New Roman" w:hAnsi="Times New Roman" w:cs="Times New Roman"/>
          <w:sz w:val="24"/>
          <w:szCs w:val="24"/>
        </w:rPr>
        <w:t>Внесение изменений в устав АО «ОДК-СТАР».</w:t>
      </w:r>
    </w:p>
    <w:p w14:paraId="450365B9" w14:textId="57B3D200" w:rsidR="00836282" w:rsidRPr="009247FF" w:rsidRDefault="00836282" w:rsidP="00836282">
      <w:pPr>
        <w:pStyle w:val="ConsPlusNormal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7FF">
        <w:rPr>
          <w:rFonts w:ascii="Times New Roman" w:hAnsi="Times New Roman" w:cs="Times New Roman"/>
          <w:sz w:val="24"/>
          <w:szCs w:val="24"/>
        </w:rPr>
        <w:t xml:space="preserve">Утверждение положения о вознаграждениях и компенсациях членам совета директоров </w:t>
      </w:r>
      <w:bookmarkStart w:id="0" w:name="_GoBack"/>
      <w:bookmarkEnd w:id="0"/>
      <w:r w:rsidRPr="009247FF">
        <w:rPr>
          <w:rFonts w:ascii="Times New Roman" w:hAnsi="Times New Roman" w:cs="Times New Roman"/>
          <w:sz w:val="24"/>
          <w:szCs w:val="24"/>
        </w:rPr>
        <w:t>и ревизионной комиссии АО «ОДК-СТАР» в новой редакции.</w:t>
      </w:r>
    </w:p>
    <w:p w14:paraId="492C7F61" w14:textId="172AC823" w:rsidR="008A2CEF" w:rsidRPr="009247FF" w:rsidRDefault="00B95E6A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9247FF">
        <w:rPr>
          <w:bCs/>
          <w:sz w:val="24"/>
          <w:szCs w:val="24"/>
          <w:lang w:bidi="ru-RU"/>
        </w:rPr>
        <w:t>Ознакомиться с информацией (материалами</w:t>
      </w:r>
      <w:r w:rsidR="00D70681" w:rsidRPr="009247FF">
        <w:rPr>
          <w:bCs/>
          <w:sz w:val="24"/>
          <w:szCs w:val="24"/>
          <w:lang w:bidi="ru-RU"/>
        </w:rPr>
        <w:t>) к собранию можно в период с 2</w:t>
      </w:r>
      <w:r w:rsidR="00295522" w:rsidRPr="009247FF">
        <w:rPr>
          <w:bCs/>
          <w:sz w:val="24"/>
          <w:szCs w:val="24"/>
          <w:lang w:bidi="ru-RU"/>
        </w:rPr>
        <w:t>7</w:t>
      </w:r>
      <w:r w:rsidRPr="009247FF">
        <w:rPr>
          <w:bCs/>
          <w:sz w:val="24"/>
          <w:szCs w:val="24"/>
          <w:lang w:bidi="ru-RU"/>
        </w:rPr>
        <w:t xml:space="preserve"> </w:t>
      </w:r>
      <w:r w:rsidR="009C5E40" w:rsidRPr="009247FF">
        <w:rPr>
          <w:bCs/>
          <w:sz w:val="24"/>
          <w:szCs w:val="24"/>
          <w:lang w:bidi="ru-RU"/>
        </w:rPr>
        <w:t>ноября</w:t>
      </w:r>
      <w:r w:rsidR="0012066A" w:rsidRPr="009247FF">
        <w:rPr>
          <w:bCs/>
          <w:sz w:val="24"/>
          <w:szCs w:val="24"/>
          <w:lang w:bidi="ru-RU"/>
        </w:rPr>
        <w:t xml:space="preserve"> </w:t>
      </w:r>
      <w:r w:rsidRPr="009247FF">
        <w:rPr>
          <w:bCs/>
          <w:sz w:val="24"/>
          <w:szCs w:val="24"/>
          <w:lang w:bidi="ru-RU"/>
        </w:rPr>
        <w:t>202</w:t>
      </w:r>
      <w:r w:rsidR="00090658" w:rsidRPr="009247FF">
        <w:rPr>
          <w:bCs/>
          <w:sz w:val="24"/>
          <w:szCs w:val="24"/>
          <w:lang w:bidi="ru-RU"/>
        </w:rPr>
        <w:t>4</w:t>
      </w:r>
      <w:r w:rsidR="00CE3280" w:rsidRPr="009247FF">
        <w:rPr>
          <w:bCs/>
          <w:sz w:val="24"/>
          <w:szCs w:val="24"/>
          <w:lang w:bidi="ru-RU"/>
        </w:rPr>
        <w:t> </w:t>
      </w:r>
      <w:r w:rsidRPr="009247FF">
        <w:rPr>
          <w:bCs/>
          <w:sz w:val="24"/>
          <w:szCs w:val="24"/>
          <w:lang w:bidi="ru-RU"/>
        </w:rPr>
        <w:t>г</w:t>
      </w:r>
      <w:r w:rsidR="004D1772" w:rsidRPr="009247FF">
        <w:rPr>
          <w:bCs/>
          <w:sz w:val="24"/>
          <w:szCs w:val="24"/>
          <w:lang w:bidi="ru-RU"/>
        </w:rPr>
        <w:t>ода</w:t>
      </w:r>
      <w:r w:rsidRPr="009247FF">
        <w:rPr>
          <w:bCs/>
          <w:sz w:val="24"/>
          <w:szCs w:val="24"/>
          <w:lang w:bidi="ru-RU"/>
        </w:rPr>
        <w:t xml:space="preserve"> </w:t>
      </w:r>
      <w:r w:rsidR="006D2286" w:rsidRPr="009247FF">
        <w:rPr>
          <w:bCs/>
          <w:sz w:val="24"/>
          <w:szCs w:val="24"/>
          <w:lang w:bidi="ru-RU"/>
        </w:rPr>
        <w:t>в рабочие дни с 10.00 до 16.00 часов (перерыв с 13.00 до 14.00) по адресу: г. Пермь, ул. Куйбышева, 140а (проходные административного корпуса)</w:t>
      </w:r>
      <w:r w:rsidR="00E00086" w:rsidRPr="009247FF">
        <w:rPr>
          <w:bCs/>
          <w:sz w:val="24"/>
          <w:szCs w:val="24"/>
          <w:lang w:bidi="ru-RU"/>
        </w:rPr>
        <w:t xml:space="preserve">. </w:t>
      </w:r>
    </w:p>
    <w:p w14:paraId="1694FA57" w14:textId="4895A63F" w:rsidR="004518D3" w:rsidRPr="009247FF" w:rsidRDefault="004518D3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9247FF">
        <w:rPr>
          <w:bCs/>
          <w:sz w:val="24"/>
          <w:szCs w:val="24"/>
          <w:lang w:bidi="ru-RU"/>
        </w:rPr>
        <w:t xml:space="preserve">Акционер может проголосовать по вопросам повестки дня собрания, направив заполненные бюллетени по следующему почтовому адресу: Российская Федерация, 614990, г. Пермь, </w:t>
      </w:r>
      <w:r w:rsidR="006444C4" w:rsidRPr="009247FF">
        <w:rPr>
          <w:bCs/>
          <w:sz w:val="24"/>
          <w:szCs w:val="24"/>
          <w:lang w:bidi="ru-RU"/>
        </w:rPr>
        <w:br/>
      </w:r>
      <w:r w:rsidRPr="009247FF">
        <w:rPr>
          <w:bCs/>
          <w:sz w:val="24"/>
          <w:szCs w:val="24"/>
          <w:lang w:bidi="ru-RU"/>
        </w:rPr>
        <w:t xml:space="preserve">ул. Куйбышева, 140а, АО «ОДК-СТАР», </w:t>
      </w:r>
      <w:r w:rsidR="00615FD8" w:rsidRPr="009247FF">
        <w:rPr>
          <w:bCs/>
          <w:sz w:val="24"/>
          <w:szCs w:val="24"/>
          <w:lang w:bidi="ru-RU"/>
        </w:rPr>
        <w:t>ОКУ</w:t>
      </w:r>
      <w:r w:rsidRPr="009247FF">
        <w:rPr>
          <w:bCs/>
          <w:sz w:val="24"/>
          <w:szCs w:val="24"/>
          <w:lang w:bidi="ru-RU"/>
        </w:rPr>
        <w:t xml:space="preserve">. Такие бюллетени должны поступить в общество не позднее </w:t>
      </w:r>
      <w:r w:rsidR="00295522" w:rsidRPr="009247FF">
        <w:rPr>
          <w:bCs/>
          <w:sz w:val="24"/>
          <w:szCs w:val="24"/>
          <w:lang w:bidi="ru-RU"/>
        </w:rPr>
        <w:t>17</w:t>
      </w:r>
      <w:r w:rsidR="00CE3280" w:rsidRPr="009247FF">
        <w:rPr>
          <w:bCs/>
          <w:sz w:val="24"/>
          <w:szCs w:val="24"/>
          <w:lang w:bidi="ru-RU"/>
        </w:rPr>
        <w:t> </w:t>
      </w:r>
      <w:r w:rsidR="009C5E40" w:rsidRPr="009247FF">
        <w:rPr>
          <w:bCs/>
          <w:sz w:val="24"/>
          <w:szCs w:val="24"/>
          <w:lang w:bidi="ru-RU"/>
        </w:rPr>
        <w:t>декабря</w:t>
      </w:r>
      <w:r w:rsidRPr="009247FF">
        <w:rPr>
          <w:bCs/>
          <w:sz w:val="24"/>
          <w:szCs w:val="24"/>
          <w:lang w:bidi="ru-RU"/>
        </w:rPr>
        <w:t xml:space="preserve"> 202</w:t>
      </w:r>
      <w:r w:rsidR="00E6707E" w:rsidRPr="009247FF">
        <w:rPr>
          <w:bCs/>
          <w:sz w:val="24"/>
          <w:szCs w:val="24"/>
          <w:lang w:bidi="ru-RU"/>
        </w:rPr>
        <w:t>4</w:t>
      </w:r>
      <w:r w:rsidRPr="009247FF">
        <w:rPr>
          <w:bCs/>
          <w:sz w:val="24"/>
          <w:szCs w:val="24"/>
          <w:lang w:bidi="ru-RU"/>
        </w:rPr>
        <w:t xml:space="preserve"> г</w:t>
      </w:r>
      <w:r w:rsidR="004D1772" w:rsidRPr="009247FF">
        <w:rPr>
          <w:bCs/>
          <w:sz w:val="24"/>
          <w:szCs w:val="24"/>
          <w:lang w:bidi="ru-RU"/>
        </w:rPr>
        <w:t>ода</w:t>
      </w:r>
      <w:r w:rsidRPr="009247FF">
        <w:rPr>
          <w:bCs/>
          <w:sz w:val="24"/>
          <w:szCs w:val="24"/>
          <w:lang w:bidi="ru-RU"/>
        </w:rPr>
        <w:t>. Бюллетени, поступившие после указанной даты, не будут учитываться при определении кворума собрания и подведении итогов голосования.</w:t>
      </w:r>
    </w:p>
    <w:p w14:paraId="6C54A5A2" w14:textId="1A6204A5" w:rsidR="00E72497" w:rsidRPr="000D63CA" w:rsidRDefault="004518D3" w:rsidP="000D63C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9247FF">
        <w:rPr>
          <w:bCs/>
          <w:sz w:val="24"/>
          <w:szCs w:val="24"/>
          <w:lang w:bidi="ru-RU"/>
        </w:rPr>
        <w:t>Документы, удостоверяющие полномочия правопреемников и представителей лиц, включенных в список лиц, имеющих право на участие в</w:t>
      </w:r>
      <w:r w:rsidR="002E080F" w:rsidRPr="009247FF">
        <w:rPr>
          <w:bCs/>
          <w:sz w:val="24"/>
          <w:szCs w:val="24"/>
          <w:lang w:bidi="ru-RU"/>
        </w:rPr>
        <w:t>о</w:t>
      </w:r>
      <w:r w:rsidR="002E080F">
        <w:rPr>
          <w:bCs/>
          <w:sz w:val="24"/>
          <w:szCs w:val="24"/>
          <w:lang w:bidi="ru-RU"/>
        </w:rPr>
        <w:t xml:space="preserve"> внеочередном</w:t>
      </w:r>
      <w:r w:rsidRPr="000D63CA">
        <w:rPr>
          <w:bCs/>
          <w:sz w:val="24"/>
          <w:szCs w:val="24"/>
          <w:lang w:bidi="ru-RU"/>
        </w:rPr>
        <w:t xml:space="preserve"> общем собрании акционеров (оригиналы или копии, заверенные надлежащим образом), должны направляться вместе с заполненными бюллетенями</w:t>
      </w:r>
      <w:r w:rsidR="00E72497" w:rsidRPr="000D63CA">
        <w:rPr>
          <w:bCs/>
          <w:sz w:val="24"/>
          <w:szCs w:val="24"/>
          <w:lang w:bidi="ru-RU"/>
        </w:rPr>
        <w:t>.</w:t>
      </w:r>
    </w:p>
    <w:p w14:paraId="086B256E" w14:textId="77777777" w:rsidR="00B54755" w:rsidRPr="00B54755" w:rsidRDefault="00B54755" w:rsidP="00AE4FD9">
      <w:pPr>
        <w:pStyle w:val="a4"/>
        <w:rPr>
          <w:rFonts w:ascii="Times New Roman" w:hAnsi="Times New Roman"/>
          <w:szCs w:val="24"/>
        </w:rPr>
      </w:pPr>
    </w:p>
    <w:p w14:paraId="06632361" w14:textId="77777777" w:rsidR="00E72497" w:rsidRPr="00B54755" w:rsidRDefault="00E72497" w:rsidP="00DD60C8">
      <w:pPr>
        <w:pStyle w:val="a4"/>
        <w:ind w:firstLine="567"/>
        <w:rPr>
          <w:rFonts w:ascii="Times New Roman" w:hAnsi="Times New Roman"/>
          <w:szCs w:val="24"/>
        </w:rPr>
      </w:pPr>
    </w:p>
    <w:p w14:paraId="2450E687" w14:textId="77777777" w:rsidR="00F41F77" w:rsidRPr="004C749D" w:rsidRDefault="00F41F77" w:rsidP="00DD60C8">
      <w:pPr>
        <w:pStyle w:val="a4"/>
        <w:ind w:firstLine="567"/>
        <w:rPr>
          <w:rFonts w:ascii="Times New Roman" w:hAnsi="Times New Roman"/>
          <w:szCs w:val="24"/>
        </w:rPr>
      </w:pPr>
    </w:p>
    <w:p w14:paraId="4EA89BEA" w14:textId="77777777" w:rsidR="00DD60C8" w:rsidRPr="00480D58" w:rsidRDefault="00362AEE" w:rsidP="002D3B15">
      <w:pPr>
        <w:pStyle w:val="21"/>
        <w:ind w:firstLine="0"/>
        <w:rPr>
          <w:szCs w:val="24"/>
        </w:rPr>
      </w:pPr>
      <w:r w:rsidRPr="00480D58">
        <w:rPr>
          <w:szCs w:val="24"/>
        </w:rPr>
        <w:t>Совет директоров АО «</w:t>
      </w:r>
      <w:r w:rsidR="00652CAB" w:rsidRPr="00480D58">
        <w:rPr>
          <w:szCs w:val="24"/>
        </w:rPr>
        <w:t>ОДК-</w:t>
      </w:r>
      <w:r w:rsidR="00820D88" w:rsidRPr="00480D58">
        <w:rPr>
          <w:szCs w:val="24"/>
        </w:rPr>
        <w:t>СТАР</w:t>
      </w:r>
      <w:r w:rsidRPr="00480D58">
        <w:rPr>
          <w:szCs w:val="24"/>
        </w:rPr>
        <w:t>»</w:t>
      </w:r>
    </w:p>
    <w:sectPr w:rsidR="00DD60C8" w:rsidRPr="00480D58" w:rsidSect="004518D3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A84C15E"/>
    <w:name w:val="WWNum12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eastAsia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" w15:restartNumberingAfterBreak="0">
    <w:nsid w:val="0B003802"/>
    <w:multiLevelType w:val="hybridMultilevel"/>
    <w:tmpl w:val="E982CEDC"/>
    <w:lvl w:ilvl="0" w:tplc="7D129D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6B18FA1A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5394F074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41608448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4DEE2206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A6E2950E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DDA8041C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E4E493BE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85E88F2C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2" w15:restartNumberingAfterBreak="0">
    <w:nsid w:val="0DA9462B"/>
    <w:multiLevelType w:val="hybridMultilevel"/>
    <w:tmpl w:val="A6B4F22E"/>
    <w:lvl w:ilvl="0" w:tplc="AF04D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FC5FFA"/>
    <w:multiLevelType w:val="hybridMultilevel"/>
    <w:tmpl w:val="ADF41794"/>
    <w:lvl w:ilvl="0" w:tplc="63288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C07AAD"/>
    <w:multiLevelType w:val="hybridMultilevel"/>
    <w:tmpl w:val="199A9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1B23BD"/>
    <w:multiLevelType w:val="hybridMultilevel"/>
    <w:tmpl w:val="947C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8"/>
    <w:rsid w:val="0000472A"/>
    <w:rsid w:val="000179AE"/>
    <w:rsid w:val="000371C4"/>
    <w:rsid w:val="00085B1D"/>
    <w:rsid w:val="00090658"/>
    <w:rsid w:val="000973BB"/>
    <w:rsid w:val="000A7599"/>
    <w:rsid w:val="000B1963"/>
    <w:rsid w:val="000C34BB"/>
    <w:rsid w:val="000D63CA"/>
    <w:rsid w:val="000E5B18"/>
    <w:rsid w:val="00103130"/>
    <w:rsid w:val="0012066A"/>
    <w:rsid w:val="001369FE"/>
    <w:rsid w:val="00137BE3"/>
    <w:rsid w:val="00163412"/>
    <w:rsid w:val="001B0128"/>
    <w:rsid w:val="001B7B59"/>
    <w:rsid w:val="00207689"/>
    <w:rsid w:val="0021260B"/>
    <w:rsid w:val="00241A30"/>
    <w:rsid w:val="002478C1"/>
    <w:rsid w:val="00247C7D"/>
    <w:rsid w:val="00251C4F"/>
    <w:rsid w:val="00295522"/>
    <w:rsid w:val="002D3B15"/>
    <w:rsid w:val="002E080F"/>
    <w:rsid w:val="00312100"/>
    <w:rsid w:val="0034607C"/>
    <w:rsid w:val="00362AEE"/>
    <w:rsid w:val="0039197D"/>
    <w:rsid w:val="003B3F90"/>
    <w:rsid w:val="003C437A"/>
    <w:rsid w:val="003C4D92"/>
    <w:rsid w:val="003C61FF"/>
    <w:rsid w:val="003D48A7"/>
    <w:rsid w:val="00402682"/>
    <w:rsid w:val="00404989"/>
    <w:rsid w:val="004326E2"/>
    <w:rsid w:val="00445067"/>
    <w:rsid w:val="004518D3"/>
    <w:rsid w:val="004774DF"/>
    <w:rsid w:val="00480D58"/>
    <w:rsid w:val="004C749D"/>
    <w:rsid w:val="004D1772"/>
    <w:rsid w:val="004E6B82"/>
    <w:rsid w:val="00512706"/>
    <w:rsid w:val="00552D36"/>
    <w:rsid w:val="0059745C"/>
    <w:rsid w:val="00615FD8"/>
    <w:rsid w:val="006161F6"/>
    <w:rsid w:val="00631F59"/>
    <w:rsid w:val="006374FE"/>
    <w:rsid w:val="006444C4"/>
    <w:rsid w:val="00652CAB"/>
    <w:rsid w:val="00660BBD"/>
    <w:rsid w:val="006831E7"/>
    <w:rsid w:val="00697063"/>
    <w:rsid w:val="006A0A05"/>
    <w:rsid w:val="006B5BF4"/>
    <w:rsid w:val="006D2286"/>
    <w:rsid w:val="006E5F33"/>
    <w:rsid w:val="006F1314"/>
    <w:rsid w:val="006F2B42"/>
    <w:rsid w:val="006F4440"/>
    <w:rsid w:val="00700E37"/>
    <w:rsid w:val="00702BD6"/>
    <w:rsid w:val="00715D04"/>
    <w:rsid w:val="007B0C50"/>
    <w:rsid w:val="007D3ACD"/>
    <w:rsid w:val="007D66AA"/>
    <w:rsid w:val="007E3546"/>
    <w:rsid w:val="007F7DCA"/>
    <w:rsid w:val="00820D88"/>
    <w:rsid w:val="00821239"/>
    <w:rsid w:val="00823CF2"/>
    <w:rsid w:val="00824849"/>
    <w:rsid w:val="00836282"/>
    <w:rsid w:val="00864519"/>
    <w:rsid w:val="008823C4"/>
    <w:rsid w:val="00892620"/>
    <w:rsid w:val="0089299E"/>
    <w:rsid w:val="00892AFC"/>
    <w:rsid w:val="008A1953"/>
    <w:rsid w:val="008A2CEF"/>
    <w:rsid w:val="008A6634"/>
    <w:rsid w:val="008C089E"/>
    <w:rsid w:val="008E53F2"/>
    <w:rsid w:val="008F3896"/>
    <w:rsid w:val="008F7DDE"/>
    <w:rsid w:val="00902D2D"/>
    <w:rsid w:val="009053C2"/>
    <w:rsid w:val="009247FF"/>
    <w:rsid w:val="009412B9"/>
    <w:rsid w:val="00983CC2"/>
    <w:rsid w:val="00994AAD"/>
    <w:rsid w:val="009979E8"/>
    <w:rsid w:val="009A63F6"/>
    <w:rsid w:val="009B76EB"/>
    <w:rsid w:val="009C5E40"/>
    <w:rsid w:val="009D1C9D"/>
    <w:rsid w:val="009F0A8C"/>
    <w:rsid w:val="00A05984"/>
    <w:rsid w:val="00A25868"/>
    <w:rsid w:val="00A27E38"/>
    <w:rsid w:val="00A67F2B"/>
    <w:rsid w:val="00AA1C2F"/>
    <w:rsid w:val="00AA311E"/>
    <w:rsid w:val="00AB139F"/>
    <w:rsid w:val="00AB3FAF"/>
    <w:rsid w:val="00AD2866"/>
    <w:rsid w:val="00AE4FD9"/>
    <w:rsid w:val="00B103F3"/>
    <w:rsid w:val="00B243FE"/>
    <w:rsid w:val="00B323C9"/>
    <w:rsid w:val="00B3645C"/>
    <w:rsid w:val="00B54755"/>
    <w:rsid w:val="00B95E6A"/>
    <w:rsid w:val="00BA44DA"/>
    <w:rsid w:val="00BF48C7"/>
    <w:rsid w:val="00C14B12"/>
    <w:rsid w:val="00C15E5A"/>
    <w:rsid w:val="00C41921"/>
    <w:rsid w:val="00C53DA3"/>
    <w:rsid w:val="00C7309F"/>
    <w:rsid w:val="00C83B17"/>
    <w:rsid w:val="00CA3483"/>
    <w:rsid w:val="00CB753C"/>
    <w:rsid w:val="00CD00E2"/>
    <w:rsid w:val="00CD60E4"/>
    <w:rsid w:val="00CE3280"/>
    <w:rsid w:val="00CE5CAA"/>
    <w:rsid w:val="00D25F62"/>
    <w:rsid w:val="00D43A42"/>
    <w:rsid w:val="00D44270"/>
    <w:rsid w:val="00D52B27"/>
    <w:rsid w:val="00D70681"/>
    <w:rsid w:val="00D776BD"/>
    <w:rsid w:val="00D831C9"/>
    <w:rsid w:val="00DD60C8"/>
    <w:rsid w:val="00DE0E44"/>
    <w:rsid w:val="00E00086"/>
    <w:rsid w:val="00E2763B"/>
    <w:rsid w:val="00E42F56"/>
    <w:rsid w:val="00E6707E"/>
    <w:rsid w:val="00E72497"/>
    <w:rsid w:val="00E775FB"/>
    <w:rsid w:val="00EB23F1"/>
    <w:rsid w:val="00EC3018"/>
    <w:rsid w:val="00ED44F2"/>
    <w:rsid w:val="00EF6262"/>
    <w:rsid w:val="00F41F77"/>
    <w:rsid w:val="00F5161C"/>
    <w:rsid w:val="00F60883"/>
    <w:rsid w:val="00FA65E4"/>
    <w:rsid w:val="00FA7AC6"/>
    <w:rsid w:val="00FC40E6"/>
    <w:rsid w:val="00FD7826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49CD"/>
  <w15:docId w15:val="{1C81646A-3484-4577-9055-76473B18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0C8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DD60C8"/>
    <w:pPr>
      <w:jc w:val="both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D60C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6">
    <w:name w:val="Plain Text"/>
    <w:basedOn w:val="a"/>
    <w:link w:val="a7"/>
    <w:unhideWhenUsed/>
    <w:rsid w:val="00DD60C8"/>
    <w:pPr>
      <w:autoSpaceDE w:val="0"/>
      <w:autoSpaceDN w:val="0"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DD6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D60C8"/>
    <w:pPr>
      <w:ind w:firstLine="720"/>
      <w:jc w:val="both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A2C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23CF2"/>
    <w:pPr>
      <w:widowControl w:val="0"/>
      <w:autoSpaceDE w:val="0"/>
      <w:autoSpaceDN w:val="0"/>
      <w:spacing w:after="0" w:line="259" w:lineRule="auto"/>
      <w:jc w:val="center"/>
    </w:pPr>
    <w:rPr>
      <w:rFonts w:ascii="Calibri" w:eastAsia="Times New Roman" w:hAnsi="Calibri" w:cs="Calibri"/>
      <w:lang w:eastAsia="ru-RU"/>
    </w:rPr>
  </w:style>
  <w:style w:type="character" w:styleId="aa">
    <w:name w:val="footnote reference"/>
    <w:uiPriority w:val="99"/>
    <w:semiHidden/>
    <w:unhideWhenUsed/>
    <w:rsid w:val="00823CF2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444C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444C4"/>
  </w:style>
  <w:style w:type="character" w:customStyle="1" w:styleId="ad">
    <w:name w:val="Текст примечания Знак"/>
    <w:basedOn w:val="a0"/>
    <w:link w:val="ac"/>
    <w:uiPriority w:val="99"/>
    <w:semiHidden/>
    <w:rsid w:val="00644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44C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444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6707E"/>
    <w:pPr>
      <w:ind w:left="720" w:firstLine="567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Аблитипова Ирина Борисовна</dc:creator>
  <cp:lastModifiedBy>Хабибуллина София Ильдусовна</cp:lastModifiedBy>
  <cp:revision>2</cp:revision>
  <cp:lastPrinted>2022-05-25T16:50:00Z</cp:lastPrinted>
  <dcterms:created xsi:type="dcterms:W3CDTF">2024-11-20T10:42:00Z</dcterms:created>
  <dcterms:modified xsi:type="dcterms:W3CDTF">2024-11-20T10:42:00Z</dcterms:modified>
</cp:coreProperties>
</file>